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BCA055B" w14:textId="77777777" w:rsidR="00CB5A90" w:rsidRPr="00503F90" w:rsidRDefault="0052258D" w:rsidP="00503F90">
      <w:pPr>
        <w:pBdr>
          <w:top w:val="single" w:sz="4" w:space="1" w:color="auto"/>
          <w:left w:val="single" w:sz="4" w:space="4" w:color="auto"/>
          <w:bottom w:val="single" w:sz="4" w:space="1" w:color="auto"/>
          <w:right w:val="single" w:sz="4" w:space="4" w:color="auto"/>
        </w:pBdr>
        <w:jc w:val="center"/>
        <w:rPr>
          <w:rFonts w:cstheme="minorHAnsi"/>
          <w:b/>
        </w:rPr>
      </w:pPr>
      <w:r w:rsidRPr="00503F90">
        <w:rPr>
          <w:rFonts w:cstheme="minorHAnsi"/>
          <w:b/>
        </w:rPr>
        <w:t xml:space="preserve">Aufgaben zu den Stationen der Ausstellung </w:t>
      </w:r>
      <w:r w:rsidR="00465559" w:rsidRPr="00503F90">
        <w:rPr>
          <w:rFonts w:cstheme="minorHAnsi"/>
          <w:b/>
        </w:rPr>
        <w:br/>
      </w:r>
      <w:r w:rsidRPr="00503F90">
        <w:rPr>
          <w:rFonts w:cstheme="minorHAnsi"/>
          <w:b/>
        </w:rPr>
        <w:t>„Klimawandel zum Anfassen – Klimaschutz zum Anpacken“</w:t>
      </w:r>
    </w:p>
    <w:p w14:paraId="303C2EF4" w14:textId="72AB9DFA" w:rsidR="0052258D" w:rsidRDefault="00A42FC0" w:rsidP="00971857">
      <w:pPr>
        <w:rPr>
          <w:rFonts w:cstheme="minorHAnsi"/>
        </w:rPr>
      </w:pPr>
      <w:r>
        <w:rPr>
          <w:rFonts w:cstheme="minorHAnsi"/>
        </w:rPr>
        <w:t>Hinweis:</w:t>
      </w:r>
    </w:p>
    <w:p w14:paraId="3CD8704A" w14:textId="03F3F8B0" w:rsidR="00A42FC0" w:rsidRDefault="00A42FC0" w:rsidP="00971857">
      <w:pPr>
        <w:rPr>
          <w:rFonts w:cstheme="minorHAnsi"/>
        </w:rPr>
      </w:pPr>
      <w:r w:rsidRPr="00A42FC0">
        <w:rPr>
          <w:rFonts w:cstheme="minorHAnsi"/>
          <w:i/>
        </w:rPr>
        <w:t>Kursiv</w:t>
      </w:r>
      <w:r>
        <w:rPr>
          <w:rFonts w:cstheme="minorHAnsi"/>
        </w:rPr>
        <w:t xml:space="preserve"> gedruckte Aufgaben führen über die Texte der </w:t>
      </w:r>
      <w:proofErr w:type="spellStart"/>
      <w:r>
        <w:rPr>
          <w:rFonts w:cstheme="minorHAnsi"/>
        </w:rPr>
        <w:t>Rollups</w:t>
      </w:r>
      <w:proofErr w:type="spellEnd"/>
      <w:r>
        <w:rPr>
          <w:rFonts w:cstheme="minorHAnsi"/>
        </w:rPr>
        <w:t xml:space="preserve"> hinaus.</w:t>
      </w:r>
    </w:p>
    <w:p w14:paraId="0D996BC0" w14:textId="40EB481F" w:rsidR="008B3743" w:rsidRPr="00AF399A" w:rsidRDefault="008B3743" w:rsidP="00AF399A">
      <w:pPr>
        <w:spacing w:line="276" w:lineRule="auto"/>
        <w:rPr>
          <w:rFonts w:cstheme="minorHAnsi"/>
          <w:b/>
          <w:sz w:val="24"/>
          <w:szCs w:val="24"/>
          <w:u w:val="single"/>
        </w:rPr>
      </w:pPr>
      <w:r w:rsidRPr="00AF399A">
        <w:rPr>
          <w:rFonts w:cstheme="minorHAnsi"/>
          <w:b/>
          <w:sz w:val="24"/>
          <w:szCs w:val="24"/>
          <w:u w:val="single"/>
        </w:rPr>
        <w:t xml:space="preserve">I </w:t>
      </w:r>
      <w:r w:rsidR="00554289">
        <w:rPr>
          <w:rFonts w:cstheme="minorHAnsi"/>
          <w:b/>
          <w:sz w:val="24"/>
          <w:szCs w:val="24"/>
          <w:u w:val="single"/>
        </w:rPr>
        <w:t>„</w:t>
      </w:r>
      <w:r w:rsidRPr="00AF399A">
        <w:rPr>
          <w:rFonts w:cstheme="minorHAnsi"/>
          <w:b/>
          <w:sz w:val="24"/>
          <w:szCs w:val="24"/>
          <w:u w:val="single"/>
        </w:rPr>
        <w:t>Wir heizen das globale Treibhaus auf</w:t>
      </w:r>
      <w:r w:rsidR="00554289">
        <w:rPr>
          <w:rFonts w:cstheme="minorHAnsi"/>
          <w:b/>
          <w:sz w:val="24"/>
          <w:szCs w:val="24"/>
          <w:u w:val="single"/>
        </w:rPr>
        <w:t>“</w:t>
      </w:r>
      <w:r w:rsidRPr="00AF399A">
        <w:rPr>
          <w:rFonts w:cstheme="minorHAnsi"/>
          <w:b/>
          <w:sz w:val="24"/>
          <w:szCs w:val="24"/>
          <w:u w:val="single"/>
        </w:rPr>
        <w:t xml:space="preserve"> – Ursachen und Szenarien der Erderwärmung</w:t>
      </w:r>
    </w:p>
    <w:p w14:paraId="27B74504" w14:textId="2320E0B1" w:rsidR="008B3743" w:rsidRPr="00C87468" w:rsidRDefault="00C87468" w:rsidP="00AF399A">
      <w:pPr>
        <w:spacing w:line="276" w:lineRule="auto"/>
        <w:rPr>
          <w:rFonts w:cstheme="minorHAnsi"/>
          <w:color w:val="FF0000"/>
          <w:sz w:val="24"/>
          <w:szCs w:val="24"/>
        </w:rPr>
      </w:pPr>
      <w:r w:rsidRPr="00C87468">
        <w:rPr>
          <w:rFonts w:cstheme="minorHAnsi"/>
          <w:color w:val="FF0000"/>
          <w:sz w:val="24"/>
          <w:szCs w:val="24"/>
        </w:rPr>
        <w:t>[Die roten Hinweise sollen natürlich nicht als solche auf der Homepage zu lesen sein]</w:t>
      </w:r>
    </w:p>
    <w:p w14:paraId="0FE217A4" w14:textId="2DB00E88" w:rsidR="0052258D" w:rsidRPr="00761E02" w:rsidRDefault="00761E02" w:rsidP="00761E02">
      <w:pPr>
        <w:spacing w:line="276" w:lineRule="auto"/>
        <w:rPr>
          <w:rFonts w:cstheme="minorHAnsi"/>
          <w:b/>
          <w:sz w:val="24"/>
          <w:szCs w:val="24"/>
        </w:rPr>
      </w:pPr>
      <w:proofErr w:type="gramStart"/>
      <w:r>
        <w:rPr>
          <w:rFonts w:cstheme="minorHAnsi"/>
          <w:b/>
          <w:sz w:val="24"/>
          <w:szCs w:val="24"/>
        </w:rPr>
        <w:t xml:space="preserve">1 </w:t>
      </w:r>
      <w:r w:rsidR="00465559" w:rsidRPr="000539CB">
        <w:rPr>
          <w:rFonts w:cstheme="minorHAnsi"/>
          <w:b/>
          <w:sz w:val="24"/>
          <w:szCs w:val="24"/>
        </w:rPr>
        <w:t xml:space="preserve"> </w:t>
      </w:r>
      <w:r w:rsidR="0052258D" w:rsidRPr="000539CB">
        <w:rPr>
          <w:rFonts w:cstheme="minorHAnsi"/>
          <w:b/>
          <w:sz w:val="24"/>
          <w:szCs w:val="24"/>
        </w:rPr>
        <w:t>Es</w:t>
      </w:r>
      <w:proofErr w:type="gramEnd"/>
      <w:r w:rsidR="0052258D" w:rsidRPr="000539CB">
        <w:rPr>
          <w:rFonts w:cstheme="minorHAnsi"/>
          <w:b/>
          <w:sz w:val="24"/>
          <w:szCs w:val="24"/>
        </w:rPr>
        <w:t xml:space="preserve"> wird wärmer</w:t>
      </w:r>
    </w:p>
    <w:p w14:paraId="066546E9" w14:textId="50FD6715" w:rsidR="008217D0" w:rsidRDefault="008217D0" w:rsidP="008217D0">
      <w:pPr>
        <w:pStyle w:val="Listenabsatz"/>
        <w:numPr>
          <w:ilvl w:val="0"/>
          <w:numId w:val="1"/>
        </w:numPr>
        <w:spacing w:line="276" w:lineRule="auto"/>
        <w:rPr>
          <w:rStyle w:val="Hyperlink"/>
          <w:rFonts w:asciiTheme="minorHAnsi" w:hAnsiTheme="minorHAnsi" w:cstheme="minorHAnsi"/>
          <w:color w:val="auto"/>
        </w:rPr>
      </w:pPr>
      <w:r>
        <w:rPr>
          <w:rFonts w:asciiTheme="minorHAnsi" w:hAnsiTheme="minorHAnsi" w:cstheme="minorHAnsi"/>
        </w:rPr>
        <w:t xml:space="preserve">Untersuche, in welchem Jahr die globalen Monats- / Jahrestemperaturen ihren niedrigsten / höchsten Wert seit 1880 erreicht haben. Die aktuellen Daten finden sich unter: </w:t>
      </w:r>
      <w:hyperlink r:id="rId7" w:history="1">
        <w:r w:rsidRPr="008217D0">
          <w:rPr>
            <w:rStyle w:val="Hyperlink"/>
            <w:rFonts w:asciiTheme="minorHAnsi" w:hAnsiTheme="minorHAnsi" w:cstheme="minorHAnsi"/>
            <w:color w:val="auto"/>
          </w:rPr>
          <w:t>https://data.giss.nasa.gov/gistemp/tabledata_v4/GLB.Ts+dSST.txt</w:t>
        </w:r>
      </w:hyperlink>
    </w:p>
    <w:p w14:paraId="57FF6A47" w14:textId="77777777" w:rsidR="00C87468" w:rsidRPr="0099352E" w:rsidRDefault="00C87468" w:rsidP="00C87468">
      <w:pPr>
        <w:pStyle w:val="Listenabsatz"/>
        <w:spacing w:line="276" w:lineRule="auto"/>
        <w:rPr>
          <w:rFonts w:asciiTheme="minorHAnsi" w:hAnsiTheme="minorHAnsi" w:cstheme="minorHAnsi"/>
          <w:color w:val="FF0000"/>
        </w:rPr>
      </w:pPr>
      <w:r w:rsidRPr="0099352E">
        <w:rPr>
          <w:rFonts w:asciiTheme="minorHAnsi" w:hAnsiTheme="minorHAnsi" w:cstheme="minorHAnsi"/>
          <w:color w:val="FF0000"/>
        </w:rPr>
        <w:t>[Bitte Verlinken]</w:t>
      </w:r>
    </w:p>
    <w:p w14:paraId="1705BE5F" w14:textId="63499CBC" w:rsidR="006C7871" w:rsidRDefault="00A35DA2" w:rsidP="00311279">
      <w:pPr>
        <w:pStyle w:val="Listenabsatz"/>
        <w:numPr>
          <w:ilvl w:val="0"/>
          <w:numId w:val="1"/>
        </w:numPr>
        <w:spacing w:line="276" w:lineRule="auto"/>
        <w:rPr>
          <w:rStyle w:val="Hyperlink"/>
          <w:rFonts w:asciiTheme="minorHAnsi" w:hAnsiTheme="minorHAnsi" w:cstheme="minorHAnsi"/>
          <w:color w:val="auto"/>
        </w:rPr>
      </w:pPr>
      <w:r w:rsidRPr="006C7871">
        <w:rPr>
          <w:rFonts w:asciiTheme="minorHAnsi" w:hAnsiTheme="minorHAnsi" w:cstheme="minorHAnsi"/>
        </w:rPr>
        <w:t xml:space="preserve">Finde heraus, wie sich die globale Durchschnittstemperatur </w:t>
      </w:r>
      <w:r w:rsidR="00B96289" w:rsidRPr="006C7871">
        <w:rPr>
          <w:rFonts w:asciiTheme="minorHAnsi" w:hAnsiTheme="minorHAnsi" w:cstheme="minorHAnsi"/>
        </w:rPr>
        <w:t>seit ca. 1880</w:t>
      </w:r>
      <w:r w:rsidR="000539CB" w:rsidRPr="006C7871">
        <w:rPr>
          <w:rFonts w:asciiTheme="minorHAnsi" w:hAnsiTheme="minorHAnsi" w:cstheme="minorHAnsi"/>
        </w:rPr>
        <w:t xml:space="preserve"> und wie seit Beginn der Zeitrechnung </w:t>
      </w:r>
      <w:r w:rsidRPr="006C7871">
        <w:rPr>
          <w:rFonts w:asciiTheme="minorHAnsi" w:hAnsiTheme="minorHAnsi" w:cstheme="minorHAnsi"/>
        </w:rPr>
        <w:t>entwickelt hat</w:t>
      </w:r>
      <w:r w:rsidR="000539CB" w:rsidRPr="006C7871">
        <w:rPr>
          <w:rFonts w:asciiTheme="minorHAnsi" w:hAnsiTheme="minorHAnsi" w:cstheme="minorHAnsi"/>
        </w:rPr>
        <w:t xml:space="preserve"> und vergleiche die Erwärmung mit den Temperaturen der letzten 120.000 Jahre</w:t>
      </w:r>
      <w:r w:rsidRPr="006C7871">
        <w:rPr>
          <w:rFonts w:asciiTheme="minorHAnsi" w:hAnsiTheme="minorHAnsi" w:cstheme="minorHAnsi"/>
        </w:rPr>
        <w:t>.</w:t>
      </w:r>
      <w:r w:rsidR="006C7871" w:rsidRPr="006C7871">
        <w:rPr>
          <w:rFonts w:asciiTheme="minorHAnsi" w:hAnsiTheme="minorHAnsi" w:cstheme="minorHAnsi"/>
        </w:rPr>
        <w:br/>
        <w:t>Eine aktuelle Grafik zur globalen Temperaturentwicklung findest du hier:</w:t>
      </w:r>
      <w:r w:rsidR="006C7871" w:rsidRPr="006C7871">
        <w:rPr>
          <w:rFonts w:asciiTheme="minorHAnsi" w:hAnsiTheme="minorHAnsi" w:cstheme="minorHAnsi"/>
        </w:rPr>
        <w:br/>
      </w:r>
      <w:hyperlink r:id="rId8" w:history="1">
        <w:r w:rsidR="006C7871" w:rsidRPr="006C7871">
          <w:rPr>
            <w:rStyle w:val="Hyperlink"/>
            <w:rFonts w:asciiTheme="minorHAnsi" w:hAnsiTheme="minorHAnsi" w:cstheme="minorHAnsi"/>
            <w:color w:val="auto"/>
          </w:rPr>
          <w:t>http://herdsoft.com/climate/widget/config.php?width=640&amp;height=420&amp;start_year=1950&amp;title=&amp;temp_axis=Temperature%2BAnomaly%2B%28C%29&amp;co2_axis=CO2%2BConcentration%2B%28ppm%29&amp;temp_rgb=b2b2b2&amp;co2_rgb=1786ec&amp;alias=2</w:t>
        </w:r>
      </w:hyperlink>
    </w:p>
    <w:p w14:paraId="1A0ED5A8" w14:textId="61350DE2" w:rsidR="0099352E" w:rsidRPr="0099352E" w:rsidRDefault="0099352E" w:rsidP="0099352E">
      <w:pPr>
        <w:pStyle w:val="Listenabsatz"/>
        <w:spacing w:line="276" w:lineRule="auto"/>
        <w:rPr>
          <w:rFonts w:asciiTheme="minorHAnsi" w:hAnsiTheme="minorHAnsi" w:cstheme="minorHAnsi"/>
          <w:color w:val="FF0000"/>
        </w:rPr>
      </w:pPr>
      <w:r w:rsidRPr="0099352E">
        <w:rPr>
          <w:rFonts w:asciiTheme="minorHAnsi" w:hAnsiTheme="minorHAnsi" w:cstheme="minorHAnsi"/>
          <w:color w:val="FF0000"/>
        </w:rPr>
        <w:t>[Bitte Verlinken]</w:t>
      </w:r>
    </w:p>
    <w:p w14:paraId="27DC0F5D" w14:textId="47BC1F33" w:rsidR="008217D0" w:rsidRPr="006C7871" w:rsidRDefault="000539CB" w:rsidP="00311279">
      <w:pPr>
        <w:pStyle w:val="Listenabsatz"/>
        <w:numPr>
          <w:ilvl w:val="0"/>
          <w:numId w:val="1"/>
        </w:numPr>
        <w:spacing w:line="276" w:lineRule="auto"/>
        <w:rPr>
          <w:rFonts w:asciiTheme="minorHAnsi" w:hAnsiTheme="minorHAnsi" w:cstheme="minorHAnsi"/>
        </w:rPr>
      </w:pPr>
      <w:r w:rsidRPr="006C7871">
        <w:rPr>
          <w:rFonts w:asciiTheme="minorHAnsi" w:hAnsiTheme="minorHAnsi" w:cstheme="minorHAnsi"/>
        </w:rPr>
        <w:t>Vergleiche die erreichte globale Erwärmung mit der in Deutschland.</w:t>
      </w:r>
    </w:p>
    <w:p w14:paraId="6FB1AF9D" w14:textId="1FD20DE7" w:rsidR="0052258D" w:rsidRPr="00FF7CE9" w:rsidRDefault="0052258D" w:rsidP="00E63DA8">
      <w:pPr>
        <w:pStyle w:val="Listenabsatz"/>
        <w:numPr>
          <w:ilvl w:val="0"/>
          <w:numId w:val="1"/>
        </w:numPr>
        <w:spacing w:line="276" w:lineRule="auto"/>
        <w:rPr>
          <w:rFonts w:asciiTheme="minorHAnsi" w:hAnsiTheme="minorHAnsi" w:cstheme="minorHAnsi"/>
        </w:rPr>
      </w:pPr>
      <w:r w:rsidRPr="00FF7CE9">
        <w:rPr>
          <w:rFonts w:asciiTheme="minorHAnsi" w:hAnsiTheme="minorHAnsi" w:cstheme="minorHAnsi"/>
        </w:rPr>
        <w:t>Erkläre den Unterschied zwischen Wetter und Klima und verdeutliche, warum Klima, aber nicht Wetter prinzipiell langfristig vorhersagbar ist.</w:t>
      </w:r>
    </w:p>
    <w:p w14:paraId="4D69EEF0" w14:textId="77777777" w:rsidR="0052258D" w:rsidRPr="000539CB" w:rsidRDefault="0052258D" w:rsidP="00AF399A">
      <w:pPr>
        <w:spacing w:line="276" w:lineRule="auto"/>
        <w:rPr>
          <w:rFonts w:eastAsia="Times New Roman" w:cstheme="minorHAnsi"/>
          <w:sz w:val="24"/>
          <w:szCs w:val="24"/>
          <w:lang w:eastAsia="de-DE"/>
        </w:rPr>
      </w:pPr>
    </w:p>
    <w:p w14:paraId="09E7AFDC" w14:textId="77777777" w:rsidR="009E701D" w:rsidRDefault="0052258D" w:rsidP="009E701D">
      <w:pPr>
        <w:spacing w:line="276" w:lineRule="auto"/>
        <w:rPr>
          <w:rFonts w:cstheme="minorHAnsi"/>
          <w:b/>
          <w:sz w:val="24"/>
          <w:szCs w:val="24"/>
        </w:rPr>
      </w:pPr>
      <w:proofErr w:type="gramStart"/>
      <w:r w:rsidRPr="00AF399A">
        <w:rPr>
          <w:rFonts w:cstheme="minorHAnsi"/>
          <w:b/>
          <w:sz w:val="24"/>
          <w:szCs w:val="24"/>
        </w:rPr>
        <w:t>2</w:t>
      </w:r>
      <w:r w:rsidR="00465559" w:rsidRPr="00AF399A">
        <w:rPr>
          <w:rFonts w:cstheme="minorHAnsi"/>
          <w:b/>
          <w:sz w:val="24"/>
          <w:szCs w:val="24"/>
        </w:rPr>
        <w:t xml:space="preserve">  </w:t>
      </w:r>
      <w:r w:rsidRPr="00AF399A">
        <w:rPr>
          <w:rFonts w:cstheme="minorHAnsi"/>
          <w:b/>
          <w:sz w:val="24"/>
          <w:szCs w:val="24"/>
        </w:rPr>
        <w:t>Gas</w:t>
      </w:r>
      <w:proofErr w:type="gramEnd"/>
      <w:r w:rsidRPr="00AF399A">
        <w:rPr>
          <w:rFonts w:cstheme="minorHAnsi"/>
          <w:b/>
          <w:sz w:val="24"/>
          <w:szCs w:val="24"/>
        </w:rPr>
        <w:t>, nicht Glas: Das globale Treibhaus</w:t>
      </w:r>
    </w:p>
    <w:p w14:paraId="6F9D44B9" w14:textId="3ACEBF28" w:rsidR="00B4201E" w:rsidRPr="00B4201E" w:rsidRDefault="00B4201E" w:rsidP="00B4201E">
      <w:pPr>
        <w:pStyle w:val="StandardWeb"/>
        <w:numPr>
          <w:ilvl w:val="0"/>
          <w:numId w:val="47"/>
        </w:numPr>
        <w:spacing w:before="0" w:beforeAutospacing="0" w:after="0" w:afterAutospacing="0" w:line="276" w:lineRule="auto"/>
        <w:rPr>
          <w:rFonts w:asciiTheme="minorHAnsi" w:hAnsiTheme="minorHAnsi" w:cstheme="minorHAnsi"/>
        </w:rPr>
      </w:pPr>
      <w:r>
        <w:rPr>
          <w:rFonts w:asciiTheme="minorHAnsi" w:hAnsiTheme="minorHAnsi" w:cstheme="minorHAnsi"/>
        </w:rPr>
        <w:t>Erkläre, wie sich im Laufe der Jahre die Sicherheit in der Einschätzung des Weltklimarats IPCC verändert hat, dass der Mensch die Atmosphäre, Ozeane und Landoberflächen erwärmt hat.</w:t>
      </w:r>
    </w:p>
    <w:p w14:paraId="76F960FB" w14:textId="3F58AFBB" w:rsidR="00B4201E" w:rsidRPr="00B4201E" w:rsidRDefault="00B4201E" w:rsidP="00B4201E">
      <w:pPr>
        <w:pStyle w:val="StandardWeb"/>
        <w:numPr>
          <w:ilvl w:val="0"/>
          <w:numId w:val="47"/>
        </w:numPr>
        <w:spacing w:before="0" w:beforeAutospacing="0" w:after="0" w:afterAutospacing="0" w:line="276" w:lineRule="auto"/>
        <w:rPr>
          <w:rFonts w:asciiTheme="minorHAnsi" w:hAnsiTheme="minorHAnsi" w:cstheme="minorHAnsi"/>
          <w:color w:val="FF0000"/>
        </w:rPr>
      </w:pPr>
      <w:r w:rsidRPr="00B4201E">
        <w:rPr>
          <w:rFonts w:asciiTheme="minorHAnsi" w:hAnsiTheme="minorHAnsi" w:cstheme="minorHAnsi"/>
        </w:rPr>
        <w:t xml:space="preserve">Vervollständige den Lückentext zum Treibhauseffekt. </w:t>
      </w:r>
      <w:r w:rsidR="00C87468">
        <w:rPr>
          <w:rFonts w:asciiTheme="minorHAnsi" w:hAnsiTheme="minorHAnsi" w:cstheme="minorHAnsi"/>
        </w:rPr>
        <w:br/>
      </w:r>
      <w:r w:rsidRPr="00B4201E">
        <w:rPr>
          <w:rFonts w:asciiTheme="minorHAnsi" w:hAnsiTheme="minorHAnsi" w:cstheme="minorHAnsi"/>
          <w:color w:val="FF0000"/>
        </w:rPr>
        <w:t>[Lückentext: s. unten, anklickbar machen?]</w:t>
      </w:r>
    </w:p>
    <w:p w14:paraId="65E5998D" w14:textId="0FE2C5C8" w:rsidR="00B4201E" w:rsidRPr="00AF399A" w:rsidRDefault="00B4201E" w:rsidP="00B4201E">
      <w:pPr>
        <w:pStyle w:val="StandardWeb"/>
        <w:spacing w:before="0" w:beforeAutospacing="0" w:after="0" w:afterAutospacing="0" w:line="276" w:lineRule="auto"/>
        <w:ind w:left="360"/>
        <w:rPr>
          <w:rFonts w:asciiTheme="minorHAnsi" w:hAnsiTheme="minorHAnsi" w:cstheme="minorHAnsi"/>
        </w:rPr>
      </w:pPr>
    </w:p>
    <w:p w14:paraId="534FC05C" w14:textId="6CA9D253" w:rsidR="0052258D" w:rsidRPr="00AF399A" w:rsidRDefault="0052258D" w:rsidP="00AF399A">
      <w:pPr>
        <w:spacing w:line="276" w:lineRule="auto"/>
        <w:rPr>
          <w:rFonts w:cstheme="minorHAnsi"/>
          <w:b/>
          <w:sz w:val="24"/>
          <w:szCs w:val="24"/>
        </w:rPr>
      </w:pPr>
      <w:proofErr w:type="gramStart"/>
      <w:r w:rsidRPr="00AF399A">
        <w:rPr>
          <w:rFonts w:cstheme="minorHAnsi"/>
          <w:b/>
          <w:sz w:val="24"/>
          <w:szCs w:val="24"/>
        </w:rPr>
        <w:t>3</w:t>
      </w:r>
      <w:r w:rsidR="00465559" w:rsidRPr="00AF399A">
        <w:rPr>
          <w:rFonts w:cstheme="minorHAnsi"/>
          <w:b/>
          <w:sz w:val="24"/>
          <w:szCs w:val="24"/>
        </w:rPr>
        <w:t xml:space="preserve">  </w:t>
      </w:r>
      <w:r w:rsidRPr="00AF399A">
        <w:rPr>
          <w:rFonts w:cstheme="minorHAnsi"/>
          <w:b/>
          <w:sz w:val="24"/>
          <w:szCs w:val="24"/>
        </w:rPr>
        <w:t>Wir</w:t>
      </w:r>
      <w:proofErr w:type="gramEnd"/>
      <w:r w:rsidRPr="00AF399A">
        <w:rPr>
          <w:rFonts w:cstheme="minorHAnsi"/>
          <w:b/>
          <w:sz w:val="24"/>
          <w:szCs w:val="24"/>
        </w:rPr>
        <w:t xml:space="preserve"> treiben die Kurve in die Höhe</w:t>
      </w:r>
    </w:p>
    <w:p w14:paraId="111C1C22" w14:textId="6EC6B68B" w:rsidR="002E1300" w:rsidRPr="00AF399A" w:rsidRDefault="002E1300" w:rsidP="00313ABE">
      <w:pPr>
        <w:pStyle w:val="Listenabsatz"/>
        <w:numPr>
          <w:ilvl w:val="0"/>
          <w:numId w:val="18"/>
        </w:numPr>
        <w:spacing w:line="276" w:lineRule="auto"/>
        <w:rPr>
          <w:rFonts w:asciiTheme="minorHAnsi" w:hAnsiTheme="minorHAnsi" w:cstheme="minorHAnsi"/>
        </w:rPr>
      </w:pPr>
      <w:bookmarkStart w:id="0" w:name="_Hlk97151361"/>
      <w:r w:rsidRPr="00AF399A">
        <w:rPr>
          <w:rFonts w:asciiTheme="minorHAnsi" w:hAnsiTheme="minorHAnsi" w:cstheme="minorHAnsi"/>
        </w:rPr>
        <w:t xml:space="preserve">Erkläre, </w:t>
      </w:r>
      <w:r w:rsidR="00947DA2" w:rsidRPr="00AF399A">
        <w:rPr>
          <w:rFonts w:asciiTheme="minorHAnsi" w:hAnsiTheme="minorHAnsi" w:cstheme="minorHAnsi"/>
        </w:rPr>
        <w:t xml:space="preserve">auf welche Weisen </w:t>
      </w:r>
      <w:r w:rsidRPr="00AF399A">
        <w:rPr>
          <w:rFonts w:asciiTheme="minorHAnsi" w:hAnsiTheme="minorHAnsi" w:cstheme="minorHAnsi"/>
        </w:rPr>
        <w:t xml:space="preserve">Menschen </w:t>
      </w:r>
      <w:r w:rsidR="00947DA2" w:rsidRPr="00AF399A">
        <w:rPr>
          <w:rFonts w:asciiTheme="minorHAnsi" w:hAnsiTheme="minorHAnsi" w:cstheme="minorHAnsi"/>
        </w:rPr>
        <w:t xml:space="preserve">die Konzentration der Treibhausgases </w:t>
      </w:r>
      <w:r w:rsidRPr="00AF399A">
        <w:rPr>
          <w:rFonts w:asciiTheme="minorHAnsi" w:hAnsiTheme="minorHAnsi" w:cstheme="minorHAnsi"/>
        </w:rPr>
        <w:t>CO</w:t>
      </w:r>
      <w:r w:rsidRPr="00AF399A">
        <w:rPr>
          <w:rFonts w:asciiTheme="minorHAnsi" w:hAnsiTheme="minorHAnsi" w:cstheme="minorHAnsi"/>
          <w:vertAlign w:val="subscript"/>
        </w:rPr>
        <w:t>2</w:t>
      </w:r>
      <w:r w:rsidRPr="00AF399A">
        <w:rPr>
          <w:rFonts w:asciiTheme="minorHAnsi" w:hAnsiTheme="minorHAnsi" w:cstheme="minorHAnsi"/>
        </w:rPr>
        <w:t xml:space="preserve"> </w:t>
      </w:r>
      <w:r w:rsidR="00947DA2" w:rsidRPr="00AF399A">
        <w:rPr>
          <w:rFonts w:asciiTheme="minorHAnsi" w:hAnsiTheme="minorHAnsi" w:cstheme="minorHAnsi"/>
        </w:rPr>
        <w:t>erhöhen.</w:t>
      </w:r>
    </w:p>
    <w:bookmarkEnd w:id="0"/>
    <w:p w14:paraId="35935E2B" w14:textId="2B6D5427" w:rsidR="0052258D" w:rsidRDefault="0052258D" w:rsidP="00313ABE">
      <w:pPr>
        <w:pStyle w:val="Listenabsatz"/>
        <w:numPr>
          <w:ilvl w:val="0"/>
          <w:numId w:val="18"/>
        </w:numPr>
        <w:spacing w:line="276" w:lineRule="auto"/>
        <w:rPr>
          <w:rFonts w:asciiTheme="minorHAnsi" w:hAnsiTheme="minorHAnsi" w:cstheme="minorHAnsi"/>
        </w:rPr>
      </w:pPr>
      <w:r w:rsidRPr="00AF399A">
        <w:rPr>
          <w:rFonts w:asciiTheme="minorHAnsi" w:hAnsiTheme="minorHAnsi" w:cstheme="minorHAnsi"/>
        </w:rPr>
        <w:t>Beschreibe und erkläre die Veränderungen der CO</w:t>
      </w:r>
      <w:r w:rsidRPr="00AF399A">
        <w:rPr>
          <w:rFonts w:asciiTheme="minorHAnsi" w:hAnsiTheme="minorHAnsi" w:cstheme="minorHAnsi"/>
          <w:vertAlign w:val="subscript"/>
        </w:rPr>
        <w:t>2</w:t>
      </w:r>
      <w:r w:rsidRPr="00AF399A">
        <w:rPr>
          <w:rFonts w:asciiTheme="minorHAnsi" w:hAnsiTheme="minorHAnsi" w:cstheme="minorHAnsi"/>
        </w:rPr>
        <w:t>-Konzentration der Atmosphäre in den folgenden Zeiträumen:</w:t>
      </w:r>
      <w:r w:rsidRPr="00AF399A">
        <w:rPr>
          <w:rFonts w:asciiTheme="minorHAnsi" w:hAnsiTheme="minorHAnsi" w:cstheme="minorHAnsi"/>
        </w:rPr>
        <w:br/>
        <w:t xml:space="preserve">Im Laufe von etwa 100.000 Jahren, im Lauf der letzten 150 Jahre und im Jahreslauf. Nenne typische Werte und Schwankungsbreiten. </w:t>
      </w:r>
    </w:p>
    <w:p w14:paraId="1C421651" w14:textId="499BFFA3" w:rsidR="00662554" w:rsidRDefault="00662554" w:rsidP="00313ABE">
      <w:pPr>
        <w:pStyle w:val="Listenabsatz"/>
        <w:numPr>
          <w:ilvl w:val="0"/>
          <w:numId w:val="18"/>
        </w:numPr>
        <w:spacing w:line="276" w:lineRule="auto"/>
        <w:rPr>
          <w:rFonts w:asciiTheme="minorHAnsi" w:hAnsiTheme="minorHAnsi" w:cstheme="minorHAnsi"/>
        </w:rPr>
      </w:pPr>
      <w:bookmarkStart w:id="1" w:name="_Hlk133510902"/>
      <w:r>
        <w:rPr>
          <w:rFonts w:asciiTheme="minorHAnsi" w:hAnsiTheme="minorHAnsi" w:cstheme="minorHAnsi"/>
        </w:rPr>
        <w:lastRenderedPageBreak/>
        <w:t>Weniger als die Hälfte der vom Menschen verursachten CO</w:t>
      </w:r>
      <w:r w:rsidRPr="00662554">
        <w:rPr>
          <w:rFonts w:asciiTheme="minorHAnsi" w:hAnsiTheme="minorHAnsi" w:cstheme="minorHAnsi"/>
          <w:vertAlign w:val="subscript"/>
        </w:rPr>
        <w:t>2</w:t>
      </w:r>
      <w:r>
        <w:rPr>
          <w:rFonts w:asciiTheme="minorHAnsi" w:hAnsiTheme="minorHAnsi" w:cstheme="minorHAnsi"/>
        </w:rPr>
        <w:t xml:space="preserve">-Emissionen ist in der Atmosphäre verblieben. Erkläre, wo </w:t>
      </w:r>
      <w:r w:rsidR="000539CB">
        <w:rPr>
          <w:rFonts w:asciiTheme="minorHAnsi" w:hAnsiTheme="minorHAnsi" w:cstheme="minorHAnsi"/>
        </w:rPr>
        <w:t xml:space="preserve">sich </w:t>
      </w:r>
      <w:r>
        <w:rPr>
          <w:rFonts w:asciiTheme="minorHAnsi" w:hAnsiTheme="minorHAnsi" w:cstheme="minorHAnsi"/>
        </w:rPr>
        <w:t xml:space="preserve">der </w:t>
      </w:r>
      <w:r w:rsidR="000539CB">
        <w:rPr>
          <w:rFonts w:asciiTheme="minorHAnsi" w:hAnsiTheme="minorHAnsi" w:cstheme="minorHAnsi"/>
        </w:rPr>
        <w:t xml:space="preserve">übrige Teil des emittierten </w:t>
      </w:r>
      <w:r>
        <w:rPr>
          <w:rFonts w:asciiTheme="minorHAnsi" w:hAnsiTheme="minorHAnsi" w:cstheme="minorHAnsi"/>
        </w:rPr>
        <w:t>CO</w:t>
      </w:r>
      <w:r w:rsidRPr="00662554">
        <w:rPr>
          <w:rFonts w:asciiTheme="minorHAnsi" w:hAnsiTheme="minorHAnsi" w:cstheme="minorHAnsi"/>
          <w:vertAlign w:val="subscript"/>
        </w:rPr>
        <w:t>2</w:t>
      </w:r>
      <w:r>
        <w:rPr>
          <w:rFonts w:asciiTheme="minorHAnsi" w:hAnsiTheme="minorHAnsi" w:cstheme="minorHAnsi"/>
        </w:rPr>
        <w:t xml:space="preserve"> </w:t>
      </w:r>
      <w:r w:rsidR="000539CB">
        <w:rPr>
          <w:rFonts w:asciiTheme="minorHAnsi" w:hAnsiTheme="minorHAnsi" w:cstheme="minorHAnsi"/>
        </w:rPr>
        <w:t>befindet.</w:t>
      </w:r>
    </w:p>
    <w:p w14:paraId="36E21845" w14:textId="303845B6" w:rsidR="000539CB" w:rsidRPr="00AF399A" w:rsidRDefault="000539CB" w:rsidP="00313ABE">
      <w:pPr>
        <w:pStyle w:val="Listenabsatz"/>
        <w:numPr>
          <w:ilvl w:val="0"/>
          <w:numId w:val="18"/>
        </w:numPr>
        <w:spacing w:line="276" w:lineRule="auto"/>
        <w:rPr>
          <w:rFonts w:asciiTheme="minorHAnsi" w:hAnsiTheme="minorHAnsi" w:cstheme="minorHAnsi"/>
        </w:rPr>
      </w:pPr>
      <w:r>
        <w:rPr>
          <w:rFonts w:asciiTheme="minorHAnsi" w:hAnsiTheme="minorHAnsi" w:cstheme="minorHAnsi"/>
        </w:rPr>
        <w:t xml:space="preserve">Abb. 3 </w:t>
      </w:r>
      <w:r w:rsidR="00250987">
        <w:rPr>
          <w:rFonts w:asciiTheme="minorHAnsi" w:hAnsiTheme="minorHAnsi" w:cstheme="minorHAnsi"/>
        </w:rPr>
        <w:t xml:space="preserve">zum globalen Kohlenstoffkreislauf </w:t>
      </w:r>
      <w:r>
        <w:rPr>
          <w:rFonts w:asciiTheme="minorHAnsi" w:hAnsiTheme="minorHAnsi" w:cstheme="minorHAnsi"/>
        </w:rPr>
        <w:t>zeigt, dass Vegetation und Tiere</w:t>
      </w:r>
      <w:r w:rsidR="00250987">
        <w:rPr>
          <w:rFonts w:asciiTheme="minorHAnsi" w:hAnsiTheme="minorHAnsi" w:cstheme="minorHAnsi"/>
        </w:rPr>
        <w:t xml:space="preserve"> zusammen</w:t>
      </w:r>
      <w:r>
        <w:rPr>
          <w:rFonts w:asciiTheme="minorHAnsi" w:hAnsiTheme="minorHAnsi" w:cstheme="minorHAnsi"/>
        </w:rPr>
        <w:t xml:space="preserve"> </w:t>
      </w:r>
      <w:r w:rsidR="00250987">
        <w:rPr>
          <w:rFonts w:asciiTheme="minorHAnsi" w:hAnsiTheme="minorHAnsi" w:cstheme="minorHAnsi"/>
        </w:rPr>
        <w:t xml:space="preserve">pro Jahr </w:t>
      </w:r>
      <w:r>
        <w:rPr>
          <w:rFonts w:asciiTheme="minorHAnsi" w:hAnsiTheme="minorHAnsi" w:cstheme="minorHAnsi"/>
        </w:rPr>
        <w:t>500 Milliarden t CO</w:t>
      </w:r>
      <w:r w:rsidRPr="000539CB">
        <w:rPr>
          <w:rFonts w:asciiTheme="minorHAnsi" w:hAnsiTheme="minorHAnsi" w:cstheme="minorHAnsi"/>
          <w:vertAlign w:val="subscript"/>
        </w:rPr>
        <w:t>2</w:t>
      </w:r>
      <w:r>
        <w:rPr>
          <w:rFonts w:asciiTheme="minorHAnsi" w:hAnsiTheme="minorHAnsi" w:cstheme="minorHAnsi"/>
        </w:rPr>
        <w:t xml:space="preserve"> ausstoßen, Ozeane 290 Milliarden t, der Mensch durch die Verbrennung fossiler Brennstoffe und Landnutzungsänderungen dagegen </w:t>
      </w:r>
      <w:r w:rsidR="00250987">
        <w:rPr>
          <w:rFonts w:asciiTheme="minorHAnsi" w:hAnsiTheme="minorHAnsi" w:cstheme="minorHAnsi"/>
        </w:rPr>
        <w:t xml:space="preserve">in den Jahren 2011 – 2020 </w:t>
      </w:r>
      <w:r>
        <w:rPr>
          <w:rFonts w:asciiTheme="minorHAnsi" w:hAnsiTheme="minorHAnsi" w:cstheme="minorHAnsi"/>
        </w:rPr>
        <w:t>„nur“ 39 Milliarden t</w:t>
      </w:r>
      <w:r w:rsidR="00250987">
        <w:rPr>
          <w:rFonts w:asciiTheme="minorHAnsi" w:hAnsiTheme="minorHAnsi" w:cstheme="minorHAnsi"/>
        </w:rPr>
        <w:t xml:space="preserve"> pro Jahr</w:t>
      </w:r>
      <w:r>
        <w:rPr>
          <w:rFonts w:asciiTheme="minorHAnsi" w:hAnsiTheme="minorHAnsi" w:cstheme="minorHAnsi"/>
        </w:rPr>
        <w:t xml:space="preserve">. </w:t>
      </w:r>
      <w:r w:rsidR="009544B9">
        <w:rPr>
          <w:rFonts w:asciiTheme="minorHAnsi" w:hAnsiTheme="minorHAnsi" w:cstheme="minorHAnsi"/>
        </w:rPr>
        <w:t>Der Anteil des Menschen am jährlichen CO</w:t>
      </w:r>
      <w:r w:rsidR="009544B9" w:rsidRPr="009544B9">
        <w:rPr>
          <w:rFonts w:asciiTheme="minorHAnsi" w:hAnsiTheme="minorHAnsi" w:cstheme="minorHAnsi"/>
          <w:vertAlign w:val="subscript"/>
        </w:rPr>
        <w:t>2</w:t>
      </w:r>
      <w:r w:rsidR="009544B9">
        <w:rPr>
          <w:rFonts w:asciiTheme="minorHAnsi" w:hAnsiTheme="minorHAnsi" w:cstheme="minorHAnsi"/>
        </w:rPr>
        <w:t xml:space="preserve">-Ausstoß liegt demnach bei nur 5%, der der Natur bei 95%. </w:t>
      </w:r>
      <w:r w:rsidR="00C87468">
        <w:rPr>
          <w:rFonts w:asciiTheme="minorHAnsi" w:hAnsiTheme="minorHAnsi" w:cstheme="minorHAnsi"/>
        </w:rPr>
        <w:t xml:space="preserve">Mit diesen </w:t>
      </w:r>
      <w:r w:rsidR="009544B9">
        <w:rPr>
          <w:rFonts w:asciiTheme="minorHAnsi" w:hAnsiTheme="minorHAnsi" w:cstheme="minorHAnsi"/>
        </w:rPr>
        <w:t xml:space="preserve">prinzipiell </w:t>
      </w:r>
      <w:r w:rsidR="00C87468">
        <w:rPr>
          <w:rFonts w:asciiTheme="minorHAnsi" w:hAnsiTheme="minorHAnsi" w:cstheme="minorHAnsi"/>
        </w:rPr>
        <w:t>korrekten Zahlen versuchen Klimawandelleugner</w:t>
      </w:r>
      <w:r w:rsidR="009544B9">
        <w:rPr>
          <w:rFonts w:asciiTheme="minorHAnsi" w:hAnsiTheme="minorHAnsi" w:cstheme="minorHAnsi"/>
        </w:rPr>
        <w:t xml:space="preserve"> immer wieder</w:t>
      </w:r>
      <w:r w:rsidR="00C87468">
        <w:rPr>
          <w:rFonts w:asciiTheme="minorHAnsi" w:hAnsiTheme="minorHAnsi" w:cstheme="minorHAnsi"/>
        </w:rPr>
        <w:t xml:space="preserve">, Menschen </w:t>
      </w:r>
      <w:r w:rsidR="009544B9">
        <w:rPr>
          <w:rFonts w:asciiTheme="minorHAnsi" w:hAnsiTheme="minorHAnsi" w:cstheme="minorHAnsi"/>
        </w:rPr>
        <w:t xml:space="preserve">glauben </w:t>
      </w:r>
      <w:r w:rsidR="00C87468">
        <w:rPr>
          <w:rFonts w:asciiTheme="minorHAnsi" w:hAnsiTheme="minorHAnsi" w:cstheme="minorHAnsi"/>
        </w:rPr>
        <w:t xml:space="preserve">zu </w:t>
      </w:r>
      <w:r w:rsidR="009544B9">
        <w:rPr>
          <w:rFonts w:asciiTheme="minorHAnsi" w:hAnsiTheme="minorHAnsi" w:cstheme="minorHAnsi"/>
        </w:rPr>
        <w:t>machen, Emissionsminderungen seien sinnlos.</w:t>
      </w:r>
      <w:r w:rsidR="00C87468">
        <w:rPr>
          <w:rFonts w:asciiTheme="minorHAnsi" w:hAnsiTheme="minorHAnsi" w:cstheme="minorHAnsi"/>
        </w:rPr>
        <w:t xml:space="preserve"> Erkläre</w:t>
      </w:r>
      <w:r w:rsidR="009544B9">
        <w:rPr>
          <w:rFonts w:asciiTheme="minorHAnsi" w:hAnsiTheme="minorHAnsi" w:cstheme="minorHAnsi"/>
        </w:rPr>
        <w:t xml:space="preserve"> anhand Abb. 3</w:t>
      </w:r>
      <w:r w:rsidR="00C87468">
        <w:rPr>
          <w:rFonts w:asciiTheme="minorHAnsi" w:hAnsiTheme="minorHAnsi" w:cstheme="minorHAnsi"/>
        </w:rPr>
        <w:t>, warum</w:t>
      </w:r>
      <w:r>
        <w:rPr>
          <w:rFonts w:asciiTheme="minorHAnsi" w:hAnsiTheme="minorHAnsi" w:cstheme="minorHAnsi"/>
        </w:rPr>
        <w:t xml:space="preserve"> der</w:t>
      </w:r>
      <w:r w:rsidR="00C87468">
        <w:rPr>
          <w:rFonts w:asciiTheme="minorHAnsi" w:hAnsiTheme="minorHAnsi" w:cstheme="minorHAnsi"/>
        </w:rPr>
        <w:t xml:space="preserve"> von Menschen verursachte CO</w:t>
      </w:r>
      <w:r w:rsidR="00C87468" w:rsidRPr="00C87468">
        <w:rPr>
          <w:rFonts w:asciiTheme="minorHAnsi" w:hAnsiTheme="minorHAnsi" w:cstheme="minorHAnsi"/>
          <w:vertAlign w:val="subscript"/>
        </w:rPr>
        <w:t>2</w:t>
      </w:r>
      <w:r w:rsidR="00C87468">
        <w:rPr>
          <w:rFonts w:asciiTheme="minorHAnsi" w:hAnsiTheme="minorHAnsi" w:cstheme="minorHAnsi"/>
        </w:rPr>
        <w:t>-Ausstoß de</w:t>
      </w:r>
      <w:r w:rsidR="00C87468">
        <w:rPr>
          <w:rFonts w:asciiTheme="minorHAnsi" w:hAnsiTheme="minorHAnsi" w:cstheme="minorHAnsi"/>
        </w:rPr>
        <w:t>r einzig relevante</w:t>
      </w:r>
      <w:r w:rsidR="00C87468">
        <w:rPr>
          <w:rFonts w:asciiTheme="minorHAnsi" w:hAnsiTheme="minorHAnsi" w:cstheme="minorHAnsi"/>
        </w:rPr>
        <w:t xml:space="preserve"> für den A</w:t>
      </w:r>
      <w:r>
        <w:rPr>
          <w:rFonts w:asciiTheme="minorHAnsi" w:hAnsiTheme="minorHAnsi" w:cstheme="minorHAnsi"/>
        </w:rPr>
        <w:t>nstieg der CO</w:t>
      </w:r>
      <w:r w:rsidRPr="00250987">
        <w:rPr>
          <w:rFonts w:asciiTheme="minorHAnsi" w:hAnsiTheme="minorHAnsi" w:cstheme="minorHAnsi"/>
          <w:vertAlign w:val="subscript"/>
        </w:rPr>
        <w:t>2</w:t>
      </w:r>
      <w:r>
        <w:rPr>
          <w:rFonts w:asciiTheme="minorHAnsi" w:hAnsiTheme="minorHAnsi" w:cstheme="minorHAnsi"/>
        </w:rPr>
        <w:t>-Konzentration in der Atmo</w:t>
      </w:r>
      <w:r w:rsidR="00250987">
        <w:rPr>
          <w:rFonts w:asciiTheme="minorHAnsi" w:hAnsiTheme="minorHAnsi" w:cstheme="minorHAnsi"/>
        </w:rPr>
        <w:t>s</w:t>
      </w:r>
      <w:r>
        <w:rPr>
          <w:rFonts w:asciiTheme="minorHAnsi" w:hAnsiTheme="minorHAnsi" w:cstheme="minorHAnsi"/>
        </w:rPr>
        <w:t xml:space="preserve">phäre </w:t>
      </w:r>
      <w:r w:rsidR="00C87468">
        <w:rPr>
          <w:rFonts w:asciiTheme="minorHAnsi" w:hAnsiTheme="minorHAnsi" w:cstheme="minorHAnsi"/>
        </w:rPr>
        <w:t>ist.</w:t>
      </w:r>
      <w:r w:rsidR="00250987">
        <w:rPr>
          <w:rFonts w:asciiTheme="minorHAnsi" w:hAnsiTheme="minorHAnsi" w:cstheme="minorHAnsi"/>
        </w:rPr>
        <w:t xml:space="preserve"> Beachte </w:t>
      </w:r>
      <w:r w:rsidR="009544B9">
        <w:rPr>
          <w:rFonts w:asciiTheme="minorHAnsi" w:hAnsiTheme="minorHAnsi" w:cstheme="minorHAnsi"/>
        </w:rPr>
        <w:t xml:space="preserve">auch </w:t>
      </w:r>
      <w:r w:rsidR="00250987">
        <w:rPr>
          <w:rFonts w:asciiTheme="minorHAnsi" w:hAnsiTheme="minorHAnsi" w:cstheme="minorHAnsi"/>
        </w:rPr>
        <w:t>die Senken in der Abbildung.</w:t>
      </w:r>
    </w:p>
    <w:bookmarkEnd w:id="1"/>
    <w:p w14:paraId="71905BCE" w14:textId="77777777" w:rsidR="0052258D" w:rsidRDefault="0052258D" w:rsidP="00313ABE">
      <w:pPr>
        <w:pStyle w:val="Listenabsatz"/>
        <w:numPr>
          <w:ilvl w:val="0"/>
          <w:numId w:val="18"/>
        </w:numPr>
        <w:spacing w:line="276" w:lineRule="auto"/>
        <w:rPr>
          <w:rFonts w:asciiTheme="minorHAnsi" w:hAnsiTheme="minorHAnsi" w:cstheme="minorHAnsi"/>
        </w:rPr>
      </w:pPr>
      <w:r w:rsidRPr="00AF399A">
        <w:rPr>
          <w:rFonts w:asciiTheme="minorHAnsi" w:hAnsiTheme="minorHAnsi" w:cstheme="minorHAnsi"/>
        </w:rPr>
        <w:t>Beim Atmen stoßen jeder Mensch und alle Tiere Kohlenstoffdioxid aus. Erkläre, warum das nicht zum Klimawandel beiträgt.</w:t>
      </w:r>
    </w:p>
    <w:p w14:paraId="4A1ED2EA" w14:textId="68082AC9" w:rsidR="0052258D" w:rsidRPr="009544B9" w:rsidRDefault="00BE1847" w:rsidP="00311279">
      <w:pPr>
        <w:pStyle w:val="Listenabsatz"/>
        <w:numPr>
          <w:ilvl w:val="0"/>
          <w:numId w:val="18"/>
        </w:numPr>
        <w:spacing w:line="276" w:lineRule="auto"/>
        <w:rPr>
          <w:rFonts w:asciiTheme="minorHAnsi" w:hAnsiTheme="minorHAnsi" w:cstheme="minorHAnsi"/>
          <w:i/>
        </w:rPr>
      </w:pPr>
      <w:r w:rsidRPr="009544B9">
        <w:rPr>
          <w:rFonts w:asciiTheme="minorHAnsi" w:hAnsiTheme="minorHAnsi" w:cstheme="minorHAnsi"/>
          <w:i/>
        </w:rPr>
        <w:t xml:space="preserve">Die Troposphäre ist die unterste Schicht der Atmosphäre, in ihr läuft das Wetter ab. Die Troposphäre reicht durchschnittlich bis in eine Höhe von 10 km. Rechne nach, wie viel km³ </w:t>
      </w:r>
      <w:proofErr w:type="spellStart"/>
      <w:r w:rsidRPr="009544B9">
        <w:rPr>
          <w:rFonts w:asciiTheme="minorHAnsi" w:hAnsiTheme="minorHAnsi" w:cstheme="minorHAnsi"/>
          <w:i/>
        </w:rPr>
        <w:t>Troposphärenluft</w:t>
      </w:r>
      <w:proofErr w:type="spellEnd"/>
      <w:r w:rsidRPr="009544B9">
        <w:rPr>
          <w:rFonts w:asciiTheme="minorHAnsi" w:hAnsiTheme="minorHAnsi" w:cstheme="minorHAnsi"/>
          <w:i/>
        </w:rPr>
        <w:t xml:space="preserve"> </w:t>
      </w:r>
      <w:proofErr w:type="gramStart"/>
      <w:r w:rsidRPr="009544B9">
        <w:rPr>
          <w:rFonts w:asciiTheme="minorHAnsi" w:hAnsiTheme="minorHAnsi" w:cstheme="minorHAnsi"/>
          <w:i/>
        </w:rPr>
        <w:t>pro Mensch</w:t>
      </w:r>
      <w:proofErr w:type="gramEnd"/>
      <w:r w:rsidRPr="009544B9">
        <w:rPr>
          <w:rFonts w:asciiTheme="minorHAnsi" w:hAnsiTheme="minorHAnsi" w:cstheme="minorHAnsi"/>
          <w:i/>
        </w:rPr>
        <w:t xml:space="preserve"> zur Verfügung steht. Tipps: Die Erdoberfläche beträgt ca. 510 Millionen km², auf der Erde leben etwa 8 Milliarden Menschen.</w:t>
      </w:r>
    </w:p>
    <w:p w14:paraId="690A18CE" w14:textId="77777777" w:rsidR="00BE1847" w:rsidRPr="00BE1847" w:rsidRDefault="00BE1847" w:rsidP="00BE1847">
      <w:pPr>
        <w:spacing w:line="276" w:lineRule="auto"/>
        <w:rPr>
          <w:rFonts w:cstheme="minorHAnsi"/>
        </w:rPr>
      </w:pPr>
    </w:p>
    <w:p w14:paraId="1B8E3633" w14:textId="77777777" w:rsidR="0052258D" w:rsidRPr="00AF399A" w:rsidRDefault="00465559" w:rsidP="00AF399A">
      <w:pPr>
        <w:spacing w:line="276" w:lineRule="auto"/>
        <w:rPr>
          <w:rFonts w:cstheme="minorHAnsi"/>
          <w:b/>
          <w:bCs/>
          <w:sz w:val="24"/>
          <w:szCs w:val="24"/>
        </w:rPr>
      </w:pPr>
      <w:proofErr w:type="gramStart"/>
      <w:r w:rsidRPr="00AF399A">
        <w:rPr>
          <w:rFonts w:cstheme="minorHAnsi"/>
          <w:b/>
          <w:bCs/>
          <w:sz w:val="24"/>
          <w:szCs w:val="24"/>
        </w:rPr>
        <w:t xml:space="preserve">4  </w:t>
      </w:r>
      <w:r w:rsidR="0052258D" w:rsidRPr="00AF399A">
        <w:rPr>
          <w:rFonts w:cstheme="minorHAnsi"/>
          <w:b/>
          <w:bCs/>
          <w:sz w:val="24"/>
          <w:szCs w:val="24"/>
        </w:rPr>
        <w:t>Die</w:t>
      </w:r>
      <w:proofErr w:type="gramEnd"/>
      <w:r w:rsidR="0052258D" w:rsidRPr="00AF399A">
        <w:rPr>
          <w:rFonts w:cstheme="minorHAnsi"/>
          <w:b/>
          <w:bCs/>
          <w:sz w:val="24"/>
          <w:szCs w:val="24"/>
        </w:rPr>
        <w:t xml:space="preserve"> Treibhausgase holen sich Verstärkung</w:t>
      </w:r>
    </w:p>
    <w:p w14:paraId="615AB248" w14:textId="4E85B64D" w:rsidR="0052258D" w:rsidRPr="00AF399A" w:rsidRDefault="0052258D" w:rsidP="009544B9">
      <w:pPr>
        <w:pStyle w:val="StandardWeb"/>
        <w:numPr>
          <w:ilvl w:val="0"/>
          <w:numId w:val="49"/>
        </w:numPr>
        <w:spacing w:before="0" w:beforeAutospacing="0" w:after="0" w:afterAutospacing="0" w:line="276" w:lineRule="auto"/>
        <w:rPr>
          <w:rFonts w:asciiTheme="minorHAnsi" w:hAnsiTheme="minorHAnsi" w:cstheme="minorHAnsi"/>
        </w:rPr>
      </w:pPr>
      <w:r w:rsidRPr="00AF399A">
        <w:rPr>
          <w:rFonts w:asciiTheme="minorHAnsi" w:hAnsiTheme="minorHAnsi" w:cstheme="minorHAnsi"/>
        </w:rPr>
        <w:t xml:space="preserve">Erkläre, welche Rolle Wasser in Form von Wasserdampf beim Klimawandel spielt. </w:t>
      </w:r>
    </w:p>
    <w:p w14:paraId="7C33298E" w14:textId="52789274" w:rsidR="001D4CFC" w:rsidRPr="00AF399A" w:rsidRDefault="001D4CFC" w:rsidP="009544B9">
      <w:pPr>
        <w:pStyle w:val="StandardWeb"/>
        <w:numPr>
          <w:ilvl w:val="0"/>
          <w:numId w:val="49"/>
        </w:numPr>
        <w:spacing w:before="0" w:beforeAutospacing="0" w:after="0" w:afterAutospacing="0" w:line="276" w:lineRule="auto"/>
        <w:rPr>
          <w:rFonts w:asciiTheme="minorHAnsi" w:hAnsiTheme="minorHAnsi" w:cstheme="minorHAnsi"/>
        </w:rPr>
      </w:pPr>
      <w:r w:rsidRPr="00AF399A">
        <w:rPr>
          <w:rFonts w:asciiTheme="minorHAnsi" w:hAnsiTheme="minorHAnsi" w:cstheme="minorHAnsi"/>
        </w:rPr>
        <w:t xml:space="preserve">Erkläre, welche Rolle Wolken beim Klimawandel spielen. </w:t>
      </w:r>
    </w:p>
    <w:p w14:paraId="6F766F7C" w14:textId="77777777" w:rsidR="0052258D" w:rsidRPr="00AF399A" w:rsidRDefault="0052258D" w:rsidP="00AF399A">
      <w:pPr>
        <w:spacing w:after="0" w:line="276" w:lineRule="auto"/>
        <w:rPr>
          <w:rFonts w:cstheme="minorHAnsi"/>
          <w:b/>
          <w:sz w:val="24"/>
          <w:szCs w:val="24"/>
        </w:rPr>
      </w:pPr>
    </w:p>
    <w:p w14:paraId="2D9FE780" w14:textId="77777777" w:rsidR="00535CF2" w:rsidRPr="00AF399A" w:rsidRDefault="00535CF2" w:rsidP="00AF399A">
      <w:pPr>
        <w:spacing w:line="276" w:lineRule="auto"/>
        <w:rPr>
          <w:rFonts w:cstheme="minorHAnsi"/>
          <w:b/>
          <w:sz w:val="24"/>
          <w:szCs w:val="24"/>
        </w:rPr>
      </w:pPr>
      <w:proofErr w:type="gramStart"/>
      <w:r w:rsidRPr="00AF399A">
        <w:rPr>
          <w:rFonts w:cstheme="minorHAnsi"/>
          <w:b/>
          <w:sz w:val="24"/>
          <w:szCs w:val="24"/>
        </w:rPr>
        <w:t>5</w:t>
      </w:r>
      <w:r w:rsidR="00465559" w:rsidRPr="00AF399A">
        <w:rPr>
          <w:rFonts w:cstheme="minorHAnsi"/>
          <w:b/>
          <w:sz w:val="24"/>
          <w:szCs w:val="24"/>
        </w:rPr>
        <w:t xml:space="preserve">  </w:t>
      </w:r>
      <w:r w:rsidRPr="00AF399A">
        <w:rPr>
          <w:rFonts w:cstheme="minorHAnsi"/>
          <w:b/>
          <w:sz w:val="24"/>
          <w:szCs w:val="24"/>
        </w:rPr>
        <w:t>Weil</w:t>
      </w:r>
      <w:proofErr w:type="gramEnd"/>
      <w:r w:rsidRPr="00AF399A">
        <w:rPr>
          <w:rFonts w:cstheme="minorHAnsi"/>
          <w:b/>
          <w:sz w:val="24"/>
          <w:szCs w:val="24"/>
        </w:rPr>
        <w:t xml:space="preserve"> es wärmer wird, wird es wärmer</w:t>
      </w:r>
    </w:p>
    <w:p w14:paraId="6BA21E77" w14:textId="71586DF8" w:rsidR="0002230A" w:rsidRPr="00AF399A" w:rsidRDefault="0002230A" w:rsidP="00313ABE">
      <w:pPr>
        <w:pStyle w:val="StandardWeb"/>
        <w:numPr>
          <w:ilvl w:val="0"/>
          <w:numId w:val="11"/>
        </w:numPr>
        <w:spacing w:before="0" w:beforeAutospacing="0" w:after="0" w:afterAutospacing="0" w:line="276" w:lineRule="auto"/>
        <w:rPr>
          <w:rFonts w:asciiTheme="minorHAnsi" w:hAnsiTheme="minorHAnsi" w:cstheme="minorHAnsi"/>
        </w:rPr>
      </w:pPr>
      <w:bookmarkStart w:id="2" w:name="_Hlk97150149"/>
      <w:r w:rsidRPr="00AF399A">
        <w:rPr>
          <w:rFonts w:asciiTheme="minorHAnsi" w:hAnsiTheme="minorHAnsi" w:cstheme="minorHAnsi"/>
        </w:rPr>
        <w:t xml:space="preserve">„Weil es wärmer wird, wird es wärmer.“ Erkläre </w:t>
      </w:r>
      <w:r w:rsidR="006358AD">
        <w:rPr>
          <w:rFonts w:asciiTheme="minorHAnsi" w:hAnsiTheme="minorHAnsi" w:cstheme="minorHAnsi"/>
        </w:rPr>
        <w:t xml:space="preserve">mit der </w:t>
      </w:r>
      <w:r w:rsidRPr="00AF399A">
        <w:rPr>
          <w:rFonts w:asciiTheme="minorHAnsi" w:hAnsiTheme="minorHAnsi" w:cstheme="minorHAnsi"/>
        </w:rPr>
        <w:t>„Eis-Albedo-</w:t>
      </w:r>
      <w:r w:rsidR="001D4CFC" w:rsidRPr="00AF399A">
        <w:rPr>
          <w:rFonts w:asciiTheme="minorHAnsi" w:hAnsiTheme="minorHAnsi" w:cstheme="minorHAnsi"/>
        </w:rPr>
        <w:t>Rückkopplung</w:t>
      </w:r>
      <w:r w:rsidRPr="00AF399A">
        <w:rPr>
          <w:rFonts w:asciiTheme="minorHAnsi" w:hAnsiTheme="minorHAnsi" w:cstheme="minorHAnsi"/>
        </w:rPr>
        <w:t>“</w:t>
      </w:r>
      <w:r w:rsidR="006358AD">
        <w:rPr>
          <w:rFonts w:asciiTheme="minorHAnsi" w:hAnsiTheme="minorHAnsi" w:cstheme="minorHAnsi"/>
        </w:rPr>
        <w:t xml:space="preserve"> eine wichtige Ursache dafür, dass die Temperaturen in den Alpen und in der Arktis besonders stark gestiegen sind</w:t>
      </w:r>
      <w:r w:rsidRPr="00AF399A">
        <w:rPr>
          <w:rFonts w:asciiTheme="minorHAnsi" w:hAnsiTheme="minorHAnsi" w:cstheme="minorHAnsi"/>
        </w:rPr>
        <w:t>.</w:t>
      </w:r>
    </w:p>
    <w:bookmarkEnd w:id="2"/>
    <w:p w14:paraId="6A80F24A" w14:textId="2CC22741" w:rsidR="007A042D" w:rsidRPr="00AF399A" w:rsidRDefault="00535CF2" w:rsidP="00313ABE">
      <w:pPr>
        <w:pStyle w:val="StandardWeb"/>
        <w:numPr>
          <w:ilvl w:val="0"/>
          <w:numId w:val="11"/>
        </w:numPr>
        <w:spacing w:before="0" w:beforeAutospacing="0" w:after="0" w:afterAutospacing="0" w:line="276" w:lineRule="auto"/>
        <w:rPr>
          <w:rFonts w:asciiTheme="minorHAnsi" w:hAnsiTheme="minorHAnsi" w:cstheme="minorHAnsi"/>
        </w:rPr>
      </w:pPr>
      <w:r w:rsidRPr="00AF399A">
        <w:rPr>
          <w:rFonts w:asciiTheme="minorHAnsi" w:hAnsiTheme="minorHAnsi" w:cstheme="minorHAnsi"/>
        </w:rPr>
        <w:t>Erläutere den Begriff „Klimasensitivität des CO</w:t>
      </w:r>
      <w:r w:rsidRPr="00AF399A">
        <w:rPr>
          <w:rFonts w:asciiTheme="minorHAnsi" w:hAnsiTheme="minorHAnsi" w:cstheme="minorHAnsi"/>
          <w:vertAlign w:val="subscript"/>
        </w:rPr>
        <w:t>2</w:t>
      </w:r>
      <w:r w:rsidRPr="00AF399A">
        <w:rPr>
          <w:rFonts w:asciiTheme="minorHAnsi" w:hAnsiTheme="minorHAnsi" w:cstheme="minorHAnsi"/>
        </w:rPr>
        <w:t>“ Verwende die Größen 1,2°C</w:t>
      </w:r>
      <w:r w:rsidR="00493071" w:rsidRPr="00AF399A">
        <w:rPr>
          <w:rFonts w:asciiTheme="minorHAnsi" w:hAnsiTheme="minorHAnsi" w:cstheme="minorHAnsi"/>
        </w:rPr>
        <w:t xml:space="preserve"> sowie</w:t>
      </w:r>
      <w:r w:rsidRPr="00AF399A">
        <w:rPr>
          <w:rFonts w:asciiTheme="minorHAnsi" w:hAnsiTheme="minorHAnsi" w:cstheme="minorHAnsi"/>
        </w:rPr>
        <w:t xml:space="preserve"> </w:t>
      </w:r>
      <w:r w:rsidR="00250987">
        <w:rPr>
          <w:rFonts w:asciiTheme="minorHAnsi" w:hAnsiTheme="minorHAnsi" w:cstheme="minorHAnsi"/>
        </w:rPr>
        <w:t>2</w:t>
      </w:r>
      <w:r w:rsidRPr="00AF399A">
        <w:rPr>
          <w:rFonts w:asciiTheme="minorHAnsi" w:hAnsiTheme="minorHAnsi" w:cstheme="minorHAnsi"/>
        </w:rPr>
        <w:t>,5°C – 4°C</w:t>
      </w:r>
      <w:r w:rsidR="00493071" w:rsidRPr="00AF399A">
        <w:rPr>
          <w:rFonts w:asciiTheme="minorHAnsi" w:hAnsiTheme="minorHAnsi" w:cstheme="minorHAnsi"/>
        </w:rPr>
        <w:t>.</w:t>
      </w:r>
    </w:p>
    <w:p w14:paraId="335FBB11" w14:textId="4CF1536D" w:rsidR="007E4B0A" w:rsidRPr="009544B9" w:rsidRDefault="007E4B0A" w:rsidP="00313ABE">
      <w:pPr>
        <w:pStyle w:val="StandardWeb"/>
        <w:numPr>
          <w:ilvl w:val="0"/>
          <w:numId w:val="11"/>
        </w:numPr>
        <w:spacing w:before="0" w:beforeAutospacing="0" w:after="0" w:afterAutospacing="0" w:line="276" w:lineRule="auto"/>
        <w:rPr>
          <w:rFonts w:asciiTheme="minorHAnsi" w:hAnsiTheme="minorHAnsi" w:cstheme="minorHAnsi"/>
          <w:i/>
        </w:rPr>
      </w:pPr>
      <w:r w:rsidRPr="009544B9">
        <w:rPr>
          <w:rFonts w:asciiTheme="minorHAnsi" w:hAnsiTheme="minorHAnsi" w:cstheme="minorHAnsi"/>
          <w:i/>
        </w:rPr>
        <w:t>Im Jahr 20</w:t>
      </w:r>
      <w:r w:rsidR="00250987" w:rsidRPr="009544B9">
        <w:rPr>
          <w:rFonts w:asciiTheme="minorHAnsi" w:hAnsiTheme="minorHAnsi" w:cstheme="minorHAnsi"/>
          <w:i/>
        </w:rPr>
        <w:t>2</w:t>
      </w:r>
      <w:r w:rsidRPr="009544B9">
        <w:rPr>
          <w:rFonts w:asciiTheme="minorHAnsi" w:hAnsiTheme="minorHAnsi" w:cstheme="minorHAnsi"/>
          <w:i/>
        </w:rPr>
        <w:t>5 hatte die Erdatmosphäre eine CO</w:t>
      </w:r>
      <w:r w:rsidRPr="009544B9">
        <w:rPr>
          <w:rFonts w:asciiTheme="minorHAnsi" w:hAnsiTheme="minorHAnsi" w:cstheme="minorHAnsi"/>
          <w:i/>
          <w:vertAlign w:val="subscript"/>
        </w:rPr>
        <w:t>2</w:t>
      </w:r>
      <w:r w:rsidRPr="009544B9">
        <w:rPr>
          <w:rFonts w:asciiTheme="minorHAnsi" w:hAnsiTheme="minorHAnsi" w:cstheme="minorHAnsi"/>
          <w:i/>
        </w:rPr>
        <w:t>-Konzentration von 4</w:t>
      </w:r>
      <w:r w:rsidR="00250987" w:rsidRPr="009544B9">
        <w:rPr>
          <w:rFonts w:asciiTheme="minorHAnsi" w:hAnsiTheme="minorHAnsi" w:cstheme="minorHAnsi"/>
          <w:i/>
        </w:rPr>
        <w:t>26</w:t>
      </w:r>
      <w:r w:rsidRPr="009544B9">
        <w:rPr>
          <w:rFonts w:asciiTheme="minorHAnsi" w:hAnsiTheme="minorHAnsi" w:cstheme="minorHAnsi"/>
          <w:i/>
        </w:rPr>
        <w:t xml:space="preserve"> ppm erreicht, jährlich kommen derzeit im Schnitt </w:t>
      </w:r>
      <w:r w:rsidR="009544B9" w:rsidRPr="009544B9">
        <w:rPr>
          <w:rFonts w:asciiTheme="minorHAnsi" w:hAnsiTheme="minorHAnsi" w:cstheme="minorHAnsi"/>
          <w:i/>
        </w:rPr>
        <w:t xml:space="preserve">(etwas mehr als) </w:t>
      </w:r>
      <w:r w:rsidRPr="009544B9">
        <w:rPr>
          <w:rFonts w:asciiTheme="minorHAnsi" w:hAnsiTheme="minorHAnsi" w:cstheme="minorHAnsi"/>
          <w:i/>
        </w:rPr>
        <w:t>2 ppm hinzu. Berechne, in welchem Jahr bei unveränderter Zunahme die Verdoppelung des vorindustriellen CO</w:t>
      </w:r>
      <w:r w:rsidRPr="009544B9">
        <w:rPr>
          <w:rFonts w:asciiTheme="minorHAnsi" w:hAnsiTheme="minorHAnsi" w:cstheme="minorHAnsi"/>
          <w:i/>
          <w:vertAlign w:val="subscript"/>
        </w:rPr>
        <w:t>2</w:t>
      </w:r>
      <w:r w:rsidRPr="009544B9">
        <w:rPr>
          <w:rFonts w:asciiTheme="minorHAnsi" w:hAnsiTheme="minorHAnsi" w:cstheme="minorHAnsi"/>
          <w:i/>
        </w:rPr>
        <w:t>-Gehalts von 280 ppm erreicht wäre und mit welcher Erwärmung dann auf Dauer zu rechnen wäre. Beachte: Berücksichtigt man auch den Anstieg der Konzentration anderer Treibhausgase, wird diese Erwärmung noch früher eintreten.</w:t>
      </w:r>
    </w:p>
    <w:p w14:paraId="61CA0CB6" w14:textId="77777777" w:rsidR="0052258D" w:rsidRPr="00AF399A" w:rsidRDefault="0052258D" w:rsidP="00AF399A">
      <w:pPr>
        <w:spacing w:line="276" w:lineRule="auto"/>
        <w:rPr>
          <w:rFonts w:cstheme="minorHAnsi"/>
          <w:b/>
          <w:sz w:val="24"/>
          <w:szCs w:val="24"/>
        </w:rPr>
      </w:pPr>
    </w:p>
    <w:p w14:paraId="1F56918A" w14:textId="29C5238F" w:rsidR="00535CF2" w:rsidRPr="00AF399A" w:rsidRDefault="00535CF2" w:rsidP="00AF399A">
      <w:pPr>
        <w:spacing w:line="276" w:lineRule="auto"/>
        <w:rPr>
          <w:rFonts w:cstheme="minorHAnsi"/>
          <w:b/>
          <w:sz w:val="24"/>
          <w:szCs w:val="24"/>
        </w:rPr>
      </w:pPr>
      <w:r w:rsidRPr="00AF399A">
        <w:rPr>
          <w:rFonts w:cstheme="minorHAnsi"/>
          <w:b/>
          <w:sz w:val="24"/>
          <w:szCs w:val="24"/>
        </w:rPr>
        <w:t>6</w:t>
      </w:r>
      <w:r w:rsidR="00465559" w:rsidRPr="00AF399A">
        <w:rPr>
          <w:rFonts w:cstheme="minorHAnsi"/>
          <w:b/>
          <w:sz w:val="24"/>
          <w:szCs w:val="24"/>
        </w:rPr>
        <w:t xml:space="preserve"> </w:t>
      </w:r>
      <w:r w:rsidR="00497512" w:rsidRPr="00AF399A">
        <w:rPr>
          <w:rFonts w:cstheme="minorHAnsi"/>
          <w:b/>
          <w:sz w:val="24"/>
          <w:szCs w:val="24"/>
        </w:rPr>
        <w:t xml:space="preserve">  </w:t>
      </w:r>
      <w:r w:rsidRPr="00AF399A">
        <w:rPr>
          <w:rFonts w:cstheme="minorHAnsi"/>
          <w:b/>
          <w:sz w:val="24"/>
          <w:szCs w:val="24"/>
        </w:rPr>
        <w:t>Geringe Konzentration, große Wirkung</w:t>
      </w:r>
    </w:p>
    <w:p w14:paraId="571A126E" w14:textId="6E5A963B" w:rsidR="00535CF2" w:rsidRDefault="009A2782" w:rsidP="00313ABE">
      <w:pPr>
        <w:pStyle w:val="StandardWeb"/>
        <w:numPr>
          <w:ilvl w:val="0"/>
          <w:numId w:val="19"/>
        </w:numPr>
        <w:spacing w:before="0" w:beforeAutospacing="0" w:after="0" w:afterAutospacing="0" w:line="276" w:lineRule="auto"/>
        <w:rPr>
          <w:rFonts w:asciiTheme="minorHAnsi" w:hAnsiTheme="minorHAnsi" w:cstheme="minorHAnsi"/>
        </w:rPr>
      </w:pPr>
      <w:bookmarkStart w:id="3" w:name="_Hlk97153769"/>
      <w:r>
        <w:rPr>
          <w:rFonts w:asciiTheme="minorHAnsi" w:hAnsiTheme="minorHAnsi" w:cstheme="minorHAnsi"/>
        </w:rPr>
        <w:t xml:space="preserve">Nenne die </w:t>
      </w:r>
      <w:r w:rsidR="0028699F" w:rsidRPr="00AF399A">
        <w:rPr>
          <w:rFonts w:asciiTheme="minorHAnsi" w:hAnsiTheme="minorHAnsi" w:cstheme="minorHAnsi"/>
        </w:rPr>
        <w:t>drei prinzipiell</w:t>
      </w:r>
      <w:r>
        <w:rPr>
          <w:rFonts w:asciiTheme="minorHAnsi" w:hAnsiTheme="minorHAnsi" w:cstheme="minorHAnsi"/>
        </w:rPr>
        <w:t xml:space="preserve"> möglich</w:t>
      </w:r>
      <w:r w:rsidR="0028699F" w:rsidRPr="00AF399A">
        <w:rPr>
          <w:rFonts w:asciiTheme="minorHAnsi" w:hAnsiTheme="minorHAnsi" w:cstheme="minorHAnsi"/>
        </w:rPr>
        <w:t xml:space="preserve">en </w:t>
      </w:r>
      <w:r w:rsidR="00535CF2" w:rsidRPr="00AF399A">
        <w:rPr>
          <w:rFonts w:asciiTheme="minorHAnsi" w:hAnsiTheme="minorHAnsi" w:cstheme="minorHAnsi"/>
        </w:rPr>
        <w:t xml:space="preserve">Ursachen </w:t>
      </w:r>
      <w:r>
        <w:rPr>
          <w:rFonts w:asciiTheme="minorHAnsi" w:hAnsiTheme="minorHAnsi" w:cstheme="minorHAnsi"/>
        </w:rPr>
        <w:t>für K</w:t>
      </w:r>
      <w:r w:rsidR="00535CF2" w:rsidRPr="00AF399A">
        <w:rPr>
          <w:rFonts w:asciiTheme="minorHAnsi" w:hAnsiTheme="minorHAnsi" w:cstheme="minorHAnsi"/>
        </w:rPr>
        <w:t>limaänderungen.</w:t>
      </w:r>
    </w:p>
    <w:p w14:paraId="4B5D9647" w14:textId="53FF22BE" w:rsidR="009A2782" w:rsidRPr="00AF399A" w:rsidRDefault="009A2782" w:rsidP="00313ABE">
      <w:pPr>
        <w:pStyle w:val="StandardWeb"/>
        <w:numPr>
          <w:ilvl w:val="0"/>
          <w:numId w:val="19"/>
        </w:numPr>
        <w:spacing w:before="0" w:beforeAutospacing="0" w:after="0" w:afterAutospacing="0" w:line="276" w:lineRule="auto"/>
        <w:rPr>
          <w:rFonts w:asciiTheme="minorHAnsi" w:hAnsiTheme="minorHAnsi" w:cstheme="minorHAnsi"/>
        </w:rPr>
      </w:pPr>
      <w:r>
        <w:rPr>
          <w:rFonts w:asciiTheme="minorHAnsi" w:hAnsiTheme="minorHAnsi" w:cstheme="minorHAnsi"/>
        </w:rPr>
        <w:t>Erkläre, auf welche Weisen der Mensch in das Klimasystem eingreift.</w:t>
      </w:r>
    </w:p>
    <w:bookmarkEnd w:id="3"/>
    <w:p w14:paraId="1E41E1C0" w14:textId="6992753F" w:rsidR="00535CF2" w:rsidRPr="00AF399A" w:rsidRDefault="00535CF2" w:rsidP="00313ABE">
      <w:pPr>
        <w:pStyle w:val="StandardWeb"/>
        <w:numPr>
          <w:ilvl w:val="0"/>
          <w:numId w:val="19"/>
        </w:numPr>
        <w:spacing w:before="0" w:beforeAutospacing="0" w:after="0" w:afterAutospacing="0" w:line="276" w:lineRule="auto"/>
        <w:rPr>
          <w:rFonts w:asciiTheme="minorHAnsi" w:hAnsiTheme="minorHAnsi" w:cstheme="minorHAnsi"/>
        </w:rPr>
      </w:pPr>
      <w:r w:rsidRPr="00AF399A">
        <w:rPr>
          <w:rFonts w:asciiTheme="minorHAnsi" w:hAnsiTheme="minorHAnsi" w:cstheme="minorHAnsi"/>
        </w:rPr>
        <w:lastRenderedPageBreak/>
        <w:t>Erkläre anhand von Abb.</w:t>
      </w:r>
      <w:r w:rsidR="009A2782">
        <w:rPr>
          <w:rFonts w:asciiTheme="minorHAnsi" w:hAnsiTheme="minorHAnsi" w:cstheme="minorHAnsi"/>
        </w:rPr>
        <w:t xml:space="preserve"> 1</w:t>
      </w:r>
      <w:r w:rsidRPr="00AF399A">
        <w:rPr>
          <w:rFonts w:asciiTheme="minorHAnsi" w:hAnsiTheme="minorHAnsi" w:cstheme="minorHAnsi"/>
        </w:rPr>
        <w:t xml:space="preserve"> Faktoren, die zum veränderten Strahlungsantrieb beitragen. Berücksichtige insbesondere die Rolle der Aerosole und Unsicherheiten im Wissenstand.</w:t>
      </w:r>
      <w:r w:rsidR="009A2782">
        <w:rPr>
          <w:rFonts w:asciiTheme="minorHAnsi" w:hAnsiTheme="minorHAnsi" w:cstheme="minorHAnsi"/>
        </w:rPr>
        <w:t xml:space="preserve"> Erkläre auch die Bedeutung von nicht-anthropogenen Faktoren.</w:t>
      </w:r>
    </w:p>
    <w:p w14:paraId="607E49C8" w14:textId="77777777" w:rsidR="00535CF2" w:rsidRPr="00AF399A" w:rsidRDefault="00535CF2" w:rsidP="00AF399A">
      <w:pPr>
        <w:pStyle w:val="StandardWeb"/>
        <w:spacing w:before="0" w:beforeAutospacing="0" w:after="0" w:afterAutospacing="0" w:line="276" w:lineRule="auto"/>
        <w:ind w:left="720"/>
        <w:rPr>
          <w:rFonts w:asciiTheme="minorHAnsi" w:hAnsiTheme="minorHAnsi" w:cstheme="minorHAnsi"/>
        </w:rPr>
      </w:pPr>
    </w:p>
    <w:p w14:paraId="67E15EFC" w14:textId="7EA9157E" w:rsidR="00535CF2" w:rsidRPr="00AF399A" w:rsidRDefault="00535CF2" w:rsidP="00AF399A">
      <w:pPr>
        <w:spacing w:line="276" w:lineRule="auto"/>
        <w:rPr>
          <w:rFonts w:cstheme="minorHAnsi"/>
          <w:b/>
          <w:sz w:val="24"/>
          <w:szCs w:val="24"/>
        </w:rPr>
      </w:pPr>
      <w:r w:rsidRPr="00AF399A">
        <w:rPr>
          <w:rFonts w:cstheme="minorHAnsi"/>
          <w:b/>
          <w:sz w:val="24"/>
          <w:szCs w:val="24"/>
        </w:rPr>
        <w:t>7</w:t>
      </w:r>
      <w:r w:rsidR="00465559" w:rsidRPr="00AF399A">
        <w:rPr>
          <w:rFonts w:cstheme="minorHAnsi"/>
          <w:b/>
          <w:sz w:val="24"/>
          <w:szCs w:val="24"/>
        </w:rPr>
        <w:t xml:space="preserve"> </w:t>
      </w:r>
      <w:r w:rsidR="00497512" w:rsidRPr="00AF399A">
        <w:rPr>
          <w:rFonts w:cstheme="minorHAnsi"/>
          <w:b/>
          <w:sz w:val="24"/>
          <w:szCs w:val="24"/>
        </w:rPr>
        <w:t xml:space="preserve">  </w:t>
      </w:r>
      <w:r w:rsidRPr="00AF399A">
        <w:rPr>
          <w:rFonts w:cstheme="minorHAnsi"/>
          <w:b/>
          <w:sz w:val="24"/>
          <w:szCs w:val="24"/>
        </w:rPr>
        <w:t xml:space="preserve">Wir zinken die Wetterwürfel </w:t>
      </w:r>
    </w:p>
    <w:p w14:paraId="199D5FA8" w14:textId="53BE0DFC" w:rsidR="00535CF2" w:rsidRPr="009544B9" w:rsidRDefault="009A2782" w:rsidP="00313ABE">
      <w:pPr>
        <w:pStyle w:val="StandardWeb"/>
        <w:numPr>
          <w:ilvl w:val="0"/>
          <w:numId w:val="20"/>
        </w:numPr>
        <w:spacing w:before="0" w:beforeAutospacing="0" w:after="0" w:afterAutospacing="0" w:line="276" w:lineRule="auto"/>
        <w:rPr>
          <w:rFonts w:asciiTheme="minorHAnsi" w:hAnsiTheme="minorHAnsi" w:cstheme="minorHAnsi"/>
        </w:rPr>
      </w:pPr>
      <w:r w:rsidRPr="009A2782">
        <w:rPr>
          <w:rFonts w:asciiTheme="minorHAnsi" w:hAnsiTheme="minorHAnsi" w:cstheme="minorHAnsi"/>
        </w:rPr>
        <w:t xml:space="preserve">Arbeite </w:t>
      </w:r>
      <w:r w:rsidR="00535CF2" w:rsidRPr="009A2782">
        <w:rPr>
          <w:rFonts w:asciiTheme="minorHAnsi" w:hAnsiTheme="minorHAnsi" w:cstheme="minorHAnsi"/>
        </w:rPr>
        <w:t>die Analogie zwischen den Sechsen beim Würfeln und dem Auftreten von Extremwetter</w:t>
      </w:r>
      <w:r w:rsidRPr="009A2782">
        <w:rPr>
          <w:rFonts w:asciiTheme="minorHAnsi" w:hAnsiTheme="minorHAnsi" w:cstheme="minorHAnsi"/>
        </w:rPr>
        <w:t xml:space="preserve"> heraus</w:t>
      </w:r>
      <w:r w:rsidR="00535CF2" w:rsidRPr="009A2782">
        <w:rPr>
          <w:rFonts w:asciiTheme="minorHAnsi" w:hAnsiTheme="minorHAnsi" w:cstheme="minorHAnsi"/>
        </w:rPr>
        <w:t xml:space="preserve">. </w:t>
      </w:r>
      <w:r w:rsidRPr="009A2782">
        <w:rPr>
          <w:rFonts w:asciiTheme="minorHAnsi" w:hAnsiTheme="minorHAnsi" w:cstheme="minorHAnsi"/>
        </w:rPr>
        <w:t>Erkläre, w</w:t>
      </w:r>
      <w:r>
        <w:rPr>
          <w:rFonts w:asciiTheme="minorHAnsi" w:hAnsiTheme="minorHAnsi" w:cstheme="minorHAnsi"/>
        </w:rPr>
        <w:t xml:space="preserve">as </w:t>
      </w:r>
      <w:r w:rsidRPr="009A2782">
        <w:rPr>
          <w:rFonts w:asciiTheme="minorHAnsi" w:hAnsiTheme="minorHAnsi" w:cstheme="minorHAnsi"/>
        </w:rPr>
        <w:t>beim Klimawandel</w:t>
      </w:r>
      <w:r>
        <w:rPr>
          <w:rFonts w:asciiTheme="minorHAnsi" w:hAnsiTheme="minorHAnsi" w:cstheme="minorHAnsi"/>
        </w:rPr>
        <w:t xml:space="preserve"> in der Analogie dem </w:t>
      </w:r>
      <w:r w:rsidRPr="009A2782">
        <w:rPr>
          <w:rFonts w:asciiTheme="minorHAnsi" w:hAnsiTheme="minorHAnsi" w:cstheme="minorHAnsi"/>
        </w:rPr>
        <w:t>Zinken eines Würfels</w:t>
      </w:r>
      <w:r>
        <w:rPr>
          <w:rFonts w:asciiTheme="minorHAnsi" w:hAnsiTheme="minorHAnsi" w:cstheme="minorHAnsi"/>
        </w:rPr>
        <w:t xml:space="preserve"> entspricht.</w:t>
      </w:r>
    </w:p>
    <w:p w14:paraId="2184392E" w14:textId="26618D55" w:rsidR="009A2782" w:rsidRPr="009544B9" w:rsidRDefault="00D03010" w:rsidP="009544B9">
      <w:pPr>
        <w:pStyle w:val="StandardWeb"/>
        <w:numPr>
          <w:ilvl w:val="0"/>
          <w:numId w:val="20"/>
        </w:numPr>
        <w:spacing w:before="0" w:beforeAutospacing="0" w:after="0" w:afterAutospacing="0" w:line="276" w:lineRule="auto"/>
        <w:rPr>
          <w:rFonts w:asciiTheme="minorHAnsi" w:hAnsiTheme="minorHAnsi" w:cstheme="minorHAnsi"/>
        </w:rPr>
      </w:pPr>
      <w:r w:rsidRPr="009544B9">
        <w:rPr>
          <w:rFonts w:asciiTheme="minorHAnsi" w:hAnsiTheme="minorHAnsi" w:cstheme="minorHAnsi"/>
        </w:rPr>
        <w:t xml:space="preserve">Hitzewellen sind in Europa die tödlichste Folge des Klimawandels. Bestimme mithilfe von </w:t>
      </w:r>
      <w:r w:rsidR="009A2782" w:rsidRPr="009544B9">
        <w:rPr>
          <w:rFonts w:asciiTheme="minorHAnsi" w:hAnsiTheme="minorHAnsi" w:cstheme="minorHAnsi"/>
        </w:rPr>
        <w:t>Abb. 2, wie oft bei einer globalen Erwärmung um 1,5°C mit einem Hitzeereignis zu rechnen ist, das ohne Klimawandel nur einmal in 50 Jahren auftreten würde</w:t>
      </w:r>
      <w:r w:rsidRPr="009544B9">
        <w:rPr>
          <w:rFonts w:asciiTheme="minorHAnsi" w:hAnsiTheme="minorHAnsi" w:cstheme="minorHAnsi"/>
        </w:rPr>
        <w:t xml:space="preserve">, und um wieviel wärmer bei 1,5°C Erwärmung </w:t>
      </w:r>
      <w:r w:rsidR="00554289" w:rsidRPr="009544B9">
        <w:rPr>
          <w:rFonts w:asciiTheme="minorHAnsi" w:hAnsiTheme="minorHAnsi" w:cstheme="minorHAnsi"/>
        </w:rPr>
        <w:t xml:space="preserve">(im Vergleich zu einem Klima ohne Klimawandel) </w:t>
      </w:r>
      <w:r w:rsidRPr="009544B9">
        <w:rPr>
          <w:rFonts w:asciiTheme="minorHAnsi" w:hAnsiTheme="minorHAnsi" w:cstheme="minorHAnsi"/>
        </w:rPr>
        <w:t>ein Hitzeereignis ausfällt, mit dem einmal in 50 Jahren zu rechnen ist.</w:t>
      </w:r>
    </w:p>
    <w:p w14:paraId="673CC5FC" w14:textId="77777777" w:rsidR="009A2782" w:rsidRPr="009544B9" w:rsidRDefault="009A2782" w:rsidP="009544B9">
      <w:pPr>
        <w:pStyle w:val="StandardWeb"/>
        <w:spacing w:before="0" w:beforeAutospacing="0" w:after="0" w:afterAutospacing="0" w:line="276" w:lineRule="auto"/>
        <w:ind w:left="720"/>
        <w:rPr>
          <w:rFonts w:asciiTheme="minorHAnsi" w:hAnsiTheme="minorHAnsi" w:cstheme="minorHAnsi"/>
        </w:rPr>
      </w:pPr>
    </w:p>
    <w:p w14:paraId="25F36E5C" w14:textId="77777777" w:rsidR="009A2782" w:rsidRPr="009A2782" w:rsidRDefault="009A2782" w:rsidP="009A2782">
      <w:pPr>
        <w:pStyle w:val="StandardWeb"/>
        <w:spacing w:before="0" w:beforeAutospacing="0" w:after="0" w:afterAutospacing="0" w:line="276" w:lineRule="auto"/>
        <w:ind w:left="720"/>
        <w:rPr>
          <w:rFonts w:cstheme="minorHAnsi"/>
        </w:rPr>
      </w:pPr>
    </w:p>
    <w:p w14:paraId="456B7D5B" w14:textId="18A964BD" w:rsidR="00535CF2" w:rsidRPr="00AF399A" w:rsidRDefault="00535CF2" w:rsidP="00AF399A">
      <w:pPr>
        <w:spacing w:line="276" w:lineRule="auto"/>
        <w:rPr>
          <w:rFonts w:cstheme="minorHAnsi"/>
          <w:b/>
          <w:sz w:val="24"/>
          <w:szCs w:val="24"/>
        </w:rPr>
      </w:pPr>
      <w:proofErr w:type="gramStart"/>
      <w:r w:rsidRPr="00AF399A">
        <w:rPr>
          <w:rFonts w:cstheme="minorHAnsi"/>
          <w:b/>
          <w:sz w:val="24"/>
          <w:szCs w:val="24"/>
        </w:rPr>
        <w:t>8</w:t>
      </w:r>
      <w:r w:rsidR="00497512" w:rsidRPr="00AF399A">
        <w:rPr>
          <w:rFonts w:cstheme="minorHAnsi"/>
          <w:b/>
          <w:sz w:val="24"/>
          <w:szCs w:val="24"/>
        </w:rPr>
        <w:t xml:space="preserve">  </w:t>
      </w:r>
      <w:r w:rsidR="00554289">
        <w:rPr>
          <w:rFonts w:cstheme="minorHAnsi"/>
          <w:b/>
          <w:sz w:val="24"/>
          <w:szCs w:val="24"/>
        </w:rPr>
        <w:t>Warm</w:t>
      </w:r>
      <w:proofErr w:type="gramEnd"/>
      <w:r w:rsidR="00554289">
        <w:rPr>
          <w:rFonts w:cstheme="minorHAnsi"/>
          <w:b/>
          <w:sz w:val="24"/>
          <w:szCs w:val="24"/>
        </w:rPr>
        <w:t>, heiß, heißer – Welche Zukunft wollen wir?</w:t>
      </w:r>
    </w:p>
    <w:p w14:paraId="5436DF93" w14:textId="77777777" w:rsidR="008B3743" w:rsidRDefault="008B3743" w:rsidP="00AF399A">
      <w:pPr>
        <w:numPr>
          <w:ilvl w:val="0"/>
          <w:numId w:val="4"/>
        </w:numPr>
        <w:spacing w:after="0" w:line="276" w:lineRule="auto"/>
        <w:rPr>
          <w:rFonts w:cstheme="minorHAnsi"/>
          <w:sz w:val="24"/>
          <w:szCs w:val="24"/>
        </w:rPr>
      </w:pPr>
      <w:r w:rsidRPr="00AF399A">
        <w:rPr>
          <w:rFonts w:cstheme="minorHAnsi"/>
          <w:sz w:val="24"/>
          <w:szCs w:val="24"/>
        </w:rPr>
        <w:t xml:space="preserve">Erkläre, warum es keine exakten Vorhersagen über die zukünftige Entwicklung der globalen Temperaturen geben kann. </w:t>
      </w:r>
    </w:p>
    <w:p w14:paraId="62009CD9" w14:textId="77777777" w:rsidR="00EE2975" w:rsidRPr="00AF399A" w:rsidRDefault="00EE2975" w:rsidP="00EE2975">
      <w:pPr>
        <w:numPr>
          <w:ilvl w:val="0"/>
          <w:numId w:val="4"/>
        </w:numPr>
        <w:spacing w:after="0" w:line="276" w:lineRule="auto"/>
        <w:rPr>
          <w:rFonts w:cstheme="minorHAnsi"/>
          <w:sz w:val="24"/>
          <w:szCs w:val="24"/>
        </w:rPr>
      </w:pPr>
      <w:r w:rsidRPr="00AF399A">
        <w:rPr>
          <w:rFonts w:cstheme="minorHAnsi"/>
          <w:sz w:val="24"/>
          <w:szCs w:val="24"/>
        </w:rPr>
        <w:t>Erkläre den Zusammenhang zwischen Emissionsszenario, Klimamodell, Klimaprojektion</w:t>
      </w:r>
      <w:r>
        <w:rPr>
          <w:rFonts w:cstheme="minorHAnsi"/>
          <w:sz w:val="24"/>
          <w:szCs w:val="24"/>
        </w:rPr>
        <w:t xml:space="preserve"> (Klimaszenario)</w:t>
      </w:r>
    </w:p>
    <w:p w14:paraId="04CF60C6" w14:textId="7E30B7D4" w:rsidR="00A45C33" w:rsidRDefault="00A45C33" w:rsidP="00AF399A">
      <w:pPr>
        <w:numPr>
          <w:ilvl w:val="0"/>
          <w:numId w:val="4"/>
        </w:numPr>
        <w:spacing w:after="0" w:line="276" w:lineRule="auto"/>
        <w:rPr>
          <w:rFonts w:cstheme="minorHAnsi"/>
          <w:sz w:val="24"/>
          <w:szCs w:val="24"/>
        </w:rPr>
      </w:pPr>
      <w:r w:rsidRPr="00AF399A">
        <w:rPr>
          <w:rFonts w:cstheme="minorHAnsi"/>
          <w:sz w:val="24"/>
          <w:szCs w:val="24"/>
        </w:rPr>
        <w:t xml:space="preserve">Vergleiche die </w:t>
      </w:r>
      <w:r w:rsidR="003E7A09">
        <w:rPr>
          <w:rFonts w:cstheme="minorHAnsi"/>
          <w:sz w:val="24"/>
          <w:szCs w:val="24"/>
        </w:rPr>
        <w:t xml:space="preserve">zukünftigen Emissionen und die </w:t>
      </w:r>
      <w:r w:rsidR="009544B9">
        <w:rPr>
          <w:rFonts w:cstheme="minorHAnsi"/>
          <w:sz w:val="24"/>
          <w:szCs w:val="24"/>
        </w:rPr>
        <w:t xml:space="preserve">projizierte </w:t>
      </w:r>
      <w:r w:rsidRPr="00AF399A">
        <w:rPr>
          <w:rFonts w:cstheme="minorHAnsi"/>
          <w:sz w:val="24"/>
          <w:szCs w:val="24"/>
        </w:rPr>
        <w:t xml:space="preserve">Erwärmung in den Klimaszenarien </w:t>
      </w:r>
      <w:r w:rsidR="00696FAB">
        <w:rPr>
          <w:rFonts w:cstheme="minorHAnsi"/>
          <w:sz w:val="24"/>
          <w:szCs w:val="24"/>
        </w:rPr>
        <w:t>SSP1-1,9</w:t>
      </w:r>
      <w:r w:rsidRPr="00AF399A">
        <w:rPr>
          <w:rFonts w:cstheme="minorHAnsi"/>
          <w:sz w:val="24"/>
          <w:szCs w:val="24"/>
        </w:rPr>
        <w:t xml:space="preserve"> und </w:t>
      </w:r>
      <w:r w:rsidR="00696FAB">
        <w:rPr>
          <w:rFonts w:cstheme="minorHAnsi"/>
          <w:sz w:val="24"/>
          <w:szCs w:val="24"/>
        </w:rPr>
        <w:t>SSP3-7.0</w:t>
      </w:r>
      <w:r w:rsidRPr="00AF399A">
        <w:rPr>
          <w:rFonts w:cstheme="minorHAnsi"/>
          <w:sz w:val="24"/>
          <w:szCs w:val="24"/>
        </w:rPr>
        <w:t xml:space="preserve"> mit den Klimabeschlüssen von Paris 2015, mit dem Ausmaß der bisher vom Menschen verursachten Erderwärmung </w:t>
      </w:r>
      <w:r w:rsidR="0024160B" w:rsidRPr="00AF399A">
        <w:rPr>
          <w:rFonts w:cstheme="minorHAnsi"/>
          <w:sz w:val="24"/>
          <w:szCs w:val="24"/>
        </w:rPr>
        <w:t>(1,</w:t>
      </w:r>
      <w:r w:rsidR="009544B9">
        <w:rPr>
          <w:rFonts w:cstheme="minorHAnsi"/>
          <w:sz w:val="24"/>
          <w:szCs w:val="24"/>
        </w:rPr>
        <w:t>3</w:t>
      </w:r>
      <w:r w:rsidR="0024160B" w:rsidRPr="00AF399A">
        <w:rPr>
          <w:rFonts w:cstheme="minorHAnsi"/>
          <w:sz w:val="24"/>
          <w:szCs w:val="24"/>
        </w:rPr>
        <w:t>°C</w:t>
      </w:r>
      <w:r w:rsidR="003E7A09">
        <w:rPr>
          <w:rFonts w:cstheme="minorHAnsi"/>
          <w:sz w:val="24"/>
          <w:szCs w:val="24"/>
        </w:rPr>
        <w:t>-1,5°C</w:t>
      </w:r>
      <w:r w:rsidR="0024160B" w:rsidRPr="00AF399A">
        <w:rPr>
          <w:rFonts w:cstheme="minorHAnsi"/>
          <w:sz w:val="24"/>
          <w:szCs w:val="24"/>
        </w:rPr>
        <w:t xml:space="preserve">) </w:t>
      </w:r>
      <w:r w:rsidRPr="00AF399A">
        <w:rPr>
          <w:rFonts w:cstheme="minorHAnsi"/>
          <w:sz w:val="24"/>
          <w:szCs w:val="24"/>
        </w:rPr>
        <w:t>und dem Klimawandel zum Ende der letzten Eiszeit.</w:t>
      </w:r>
    </w:p>
    <w:p w14:paraId="012DAAFC" w14:textId="3AE5719B" w:rsidR="00696FAB" w:rsidRPr="00AF399A" w:rsidRDefault="00696FAB" w:rsidP="00AF399A">
      <w:pPr>
        <w:numPr>
          <w:ilvl w:val="0"/>
          <w:numId w:val="4"/>
        </w:numPr>
        <w:spacing w:after="0" w:line="276" w:lineRule="auto"/>
        <w:rPr>
          <w:rFonts w:cstheme="minorHAnsi"/>
          <w:sz w:val="24"/>
          <w:szCs w:val="24"/>
        </w:rPr>
      </w:pPr>
      <w:r>
        <w:rPr>
          <w:rFonts w:cstheme="minorHAnsi"/>
          <w:sz w:val="24"/>
          <w:szCs w:val="24"/>
        </w:rPr>
        <w:t>Erkläre, warum das Szenario SSP5-8.5 inzwischen als wenig plausibel gilt.</w:t>
      </w:r>
    </w:p>
    <w:p w14:paraId="520C1822" w14:textId="77777777" w:rsidR="00535CF2" w:rsidRPr="00AF399A" w:rsidRDefault="00535CF2" w:rsidP="00AF399A">
      <w:pPr>
        <w:spacing w:line="276" w:lineRule="auto"/>
        <w:rPr>
          <w:rFonts w:cstheme="minorHAnsi"/>
          <w:sz w:val="24"/>
          <w:szCs w:val="24"/>
        </w:rPr>
      </w:pPr>
    </w:p>
    <w:p w14:paraId="031D6D2D" w14:textId="0235B321" w:rsidR="008B3743" w:rsidRDefault="008B3743" w:rsidP="00AF399A">
      <w:pPr>
        <w:widowControl w:val="0"/>
        <w:suppressAutoHyphens/>
        <w:spacing w:after="0" w:line="276" w:lineRule="auto"/>
        <w:ind w:left="720"/>
        <w:rPr>
          <w:rFonts w:cstheme="minorHAnsi"/>
          <w:sz w:val="24"/>
          <w:szCs w:val="24"/>
        </w:rPr>
      </w:pPr>
    </w:p>
    <w:p w14:paraId="61259E3A" w14:textId="7B3406F8" w:rsidR="00AF399A" w:rsidRDefault="00AF399A" w:rsidP="00AF399A">
      <w:pPr>
        <w:widowControl w:val="0"/>
        <w:suppressAutoHyphens/>
        <w:spacing w:after="0" w:line="276" w:lineRule="auto"/>
        <w:ind w:left="720"/>
        <w:rPr>
          <w:rFonts w:cstheme="minorHAnsi"/>
          <w:sz w:val="24"/>
          <w:szCs w:val="24"/>
        </w:rPr>
      </w:pPr>
    </w:p>
    <w:p w14:paraId="0699DA7C" w14:textId="0F8A51C6" w:rsidR="008B3743" w:rsidRPr="00FF7CE9" w:rsidRDefault="00554289" w:rsidP="00FF7CE9">
      <w:pPr>
        <w:pStyle w:val="Titel"/>
        <w:spacing w:line="276" w:lineRule="auto"/>
        <w:jc w:val="left"/>
        <w:rPr>
          <w:rFonts w:asciiTheme="minorHAnsi" w:hAnsiTheme="minorHAnsi" w:cstheme="minorHAnsi"/>
          <w:b/>
          <w:sz w:val="24"/>
          <w:szCs w:val="24"/>
          <w:u w:val="single"/>
        </w:rPr>
      </w:pPr>
      <w:r>
        <w:rPr>
          <w:rFonts w:asciiTheme="minorHAnsi" w:hAnsiTheme="minorHAnsi" w:cstheme="minorHAnsi"/>
          <w:b/>
          <w:sz w:val="24"/>
          <w:szCs w:val="24"/>
          <w:u w:val="single"/>
        </w:rPr>
        <w:t>„</w:t>
      </w:r>
      <w:r w:rsidR="008B3743" w:rsidRPr="00FF7CE9">
        <w:rPr>
          <w:rFonts w:asciiTheme="minorHAnsi" w:hAnsiTheme="minorHAnsi" w:cstheme="minorHAnsi"/>
          <w:b/>
          <w:sz w:val="24"/>
          <w:szCs w:val="24"/>
          <w:u w:val="single"/>
        </w:rPr>
        <w:t>Die Welt von Morgen?</w:t>
      </w:r>
      <w:r>
        <w:rPr>
          <w:rFonts w:asciiTheme="minorHAnsi" w:hAnsiTheme="minorHAnsi" w:cstheme="minorHAnsi"/>
          <w:b/>
          <w:sz w:val="24"/>
          <w:szCs w:val="24"/>
          <w:u w:val="single"/>
        </w:rPr>
        <w:t>“ -</w:t>
      </w:r>
      <w:r w:rsidR="008B3743" w:rsidRPr="00FF7CE9">
        <w:rPr>
          <w:rFonts w:asciiTheme="minorHAnsi" w:hAnsiTheme="minorHAnsi" w:cstheme="minorHAnsi"/>
          <w:b/>
          <w:sz w:val="24"/>
          <w:szCs w:val="24"/>
          <w:u w:val="single"/>
        </w:rPr>
        <w:t xml:space="preserve"> </w:t>
      </w:r>
      <w:r>
        <w:rPr>
          <w:rFonts w:asciiTheme="minorHAnsi" w:hAnsiTheme="minorHAnsi" w:cstheme="minorHAnsi"/>
          <w:b/>
          <w:sz w:val="24"/>
          <w:szCs w:val="24"/>
          <w:u w:val="single"/>
        </w:rPr>
        <w:t>Folgen des Klimawandels</w:t>
      </w:r>
    </w:p>
    <w:p w14:paraId="06C1FAE5" w14:textId="77777777" w:rsidR="008B3743" w:rsidRPr="00FF7CE9" w:rsidRDefault="008B3743" w:rsidP="00FF7CE9">
      <w:pPr>
        <w:pStyle w:val="Titel"/>
        <w:spacing w:line="276" w:lineRule="auto"/>
        <w:jc w:val="left"/>
        <w:rPr>
          <w:rFonts w:asciiTheme="minorHAnsi" w:hAnsiTheme="minorHAnsi" w:cstheme="minorHAnsi"/>
          <w:b/>
          <w:sz w:val="24"/>
          <w:szCs w:val="24"/>
        </w:rPr>
      </w:pPr>
    </w:p>
    <w:p w14:paraId="7F2B15DE" w14:textId="77777777" w:rsidR="008B3743" w:rsidRPr="00FF7CE9" w:rsidRDefault="008B3743" w:rsidP="00FF7CE9">
      <w:pPr>
        <w:pStyle w:val="Titel"/>
        <w:spacing w:line="276" w:lineRule="auto"/>
        <w:jc w:val="left"/>
        <w:rPr>
          <w:rFonts w:asciiTheme="minorHAnsi" w:hAnsiTheme="minorHAnsi" w:cstheme="minorHAnsi"/>
          <w:b/>
          <w:sz w:val="24"/>
          <w:szCs w:val="24"/>
        </w:rPr>
      </w:pPr>
    </w:p>
    <w:p w14:paraId="03EFAB2C" w14:textId="50382760" w:rsidR="004F04FF" w:rsidRPr="00FF7CE9" w:rsidRDefault="00554289" w:rsidP="00554289">
      <w:pPr>
        <w:pStyle w:val="Titel"/>
        <w:spacing w:line="276" w:lineRule="auto"/>
        <w:jc w:val="left"/>
        <w:rPr>
          <w:rFonts w:cstheme="minorHAnsi"/>
          <w:sz w:val="24"/>
          <w:szCs w:val="24"/>
        </w:rPr>
      </w:pPr>
      <w:proofErr w:type="gramStart"/>
      <w:r>
        <w:rPr>
          <w:rFonts w:asciiTheme="minorHAnsi" w:hAnsiTheme="minorHAnsi" w:cstheme="minorHAnsi"/>
          <w:b/>
          <w:sz w:val="24"/>
          <w:szCs w:val="24"/>
        </w:rPr>
        <w:t>9</w:t>
      </w:r>
      <w:r w:rsidR="00465559" w:rsidRPr="00FF7CE9">
        <w:rPr>
          <w:rFonts w:asciiTheme="minorHAnsi" w:hAnsiTheme="minorHAnsi" w:cstheme="minorHAnsi"/>
          <w:b/>
          <w:sz w:val="24"/>
          <w:szCs w:val="24"/>
        </w:rPr>
        <w:t xml:space="preserve">  </w:t>
      </w:r>
      <w:r>
        <w:rPr>
          <w:rFonts w:asciiTheme="minorHAnsi" w:hAnsiTheme="minorHAnsi" w:cstheme="minorHAnsi"/>
          <w:b/>
          <w:sz w:val="24"/>
          <w:szCs w:val="24"/>
        </w:rPr>
        <w:t>Hitze</w:t>
      </w:r>
      <w:proofErr w:type="gramEnd"/>
      <w:r>
        <w:rPr>
          <w:rFonts w:asciiTheme="minorHAnsi" w:hAnsiTheme="minorHAnsi" w:cstheme="minorHAnsi"/>
          <w:b/>
          <w:sz w:val="24"/>
          <w:szCs w:val="24"/>
        </w:rPr>
        <w:t>, Dürre, Feuer</w:t>
      </w:r>
    </w:p>
    <w:p w14:paraId="3639CECC" w14:textId="2DCF4D7B" w:rsidR="00B176DD" w:rsidRDefault="00B176DD" w:rsidP="00313ABE">
      <w:pPr>
        <w:pStyle w:val="Titel"/>
        <w:numPr>
          <w:ilvl w:val="0"/>
          <w:numId w:val="21"/>
        </w:numPr>
        <w:spacing w:line="276" w:lineRule="auto"/>
        <w:jc w:val="left"/>
        <w:rPr>
          <w:rFonts w:asciiTheme="minorHAnsi" w:hAnsiTheme="minorHAnsi" w:cstheme="minorHAnsi"/>
          <w:sz w:val="24"/>
          <w:szCs w:val="24"/>
        </w:rPr>
      </w:pPr>
      <w:bookmarkStart w:id="4" w:name="_Hlk97213450"/>
      <w:r>
        <w:rPr>
          <w:rFonts w:asciiTheme="minorHAnsi" w:hAnsiTheme="minorHAnsi" w:cstheme="minorHAnsi"/>
          <w:sz w:val="24"/>
          <w:szCs w:val="24"/>
        </w:rPr>
        <w:t>Erkläre, wie der menschliche Körper auf Hitze reagiert und wie wir ihn dabei unterstützen können.</w:t>
      </w:r>
    </w:p>
    <w:p w14:paraId="0EB3DB69" w14:textId="000ED0BC" w:rsidR="00B176DD" w:rsidRPr="00B176DD" w:rsidRDefault="00B176DD" w:rsidP="00313ABE">
      <w:pPr>
        <w:pStyle w:val="Titel"/>
        <w:numPr>
          <w:ilvl w:val="0"/>
          <w:numId w:val="21"/>
        </w:numPr>
        <w:spacing w:line="276" w:lineRule="auto"/>
        <w:jc w:val="left"/>
        <w:rPr>
          <w:rFonts w:asciiTheme="minorHAnsi" w:hAnsiTheme="minorHAnsi" w:cstheme="minorHAnsi"/>
          <w:sz w:val="24"/>
          <w:szCs w:val="24"/>
        </w:rPr>
      </w:pPr>
      <w:r>
        <w:rPr>
          <w:rFonts w:asciiTheme="minorHAnsi" w:hAnsiTheme="minorHAnsi" w:cstheme="minorHAnsi"/>
          <w:sz w:val="24"/>
          <w:szCs w:val="24"/>
        </w:rPr>
        <w:t>Erkläre den Begriff „Kühlgrenztemperatur“ und seine Bedeutung für den menschlichen Körper.</w:t>
      </w:r>
    </w:p>
    <w:p w14:paraId="5F488A77" w14:textId="2451EE58" w:rsidR="004F04FF" w:rsidRDefault="004F04FF" w:rsidP="00313ABE">
      <w:pPr>
        <w:pStyle w:val="Titel"/>
        <w:numPr>
          <w:ilvl w:val="0"/>
          <w:numId w:val="21"/>
        </w:numPr>
        <w:spacing w:line="276" w:lineRule="auto"/>
        <w:jc w:val="left"/>
        <w:rPr>
          <w:rFonts w:asciiTheme="minorHAnsi" w:hAnsiTheme="minorHAnsi" w:cstheme="minorHAnsi"/>
          <w:sz w:val="24"/>
          <w:szCs w:val="24"/>
        </w:rPr>
      </w:pPr>
      <w:r w:rsidRPr="00FF7CE9">
        <w:rPr>
          <w:rFonts w:asciiTheme="minorHAnsi" w:hAnsiTheme="minorHAnsi" w:cstheme="minorHAnsi"/>
          <w:sz w:val="24"/>
          <w:szCs w:val="24"/>
        </w:rPr>
        <w:t>Erkläre</w:t>
      </w:r>
      <w:r w:rsidR="004E2809" w:rsidRPr="00FF7CE9">
        <w:rPr>
          <w:rFonts w:asciiTheme="minorHAnsi" w:hAnsiTheme="minorHAnsi" w:cstheme="minorHAnsi"/>
          <w:sz w:val="24"/>
          <w:szCs w:val="24"/>
        </w:rPr>
        <w:t xml:space="preserve"> die Doppelrolle, die der Klimawandel bei der vermehrten Entstehung von Dürren</w:t>
      </w:r>
      <w:r w:rsidR="00A205BC">
        <w:rPr>
          <w:rFonts w:asciiTheme="minorHAnsi" w:hAnsiTheme="minorHAnsi" w:cstheme="minorHAnsi"/>
          <w:sz w:val="24"/>
          <w:szCs w:val="24"/>
        </w:rPr>
        <w:t xml:space="preserve"> </w:t>
      </w:r>
      <w:r w:rsidR="004E2809" w:rsidRPr="00FF7CE9">
        <w:rPr>
          <w:rFonts w:asciiTheme="minorHAnsi" w:hAnsiTheme="minorHAnsi" w:cstheme="minorHAnsi"/>
          <w:sz w:val="24"/>
          <w:szCs w:val="24"/>
        </w:rPr>
        <w:t>spielt.</w:t>
      </w:r>
    </w:p>
    <w:p w14:paraId="5067BBEF" w14:textId="66BFEC62" w:rsidR="00B176DD" w:rsidRDefault="00B176DD" w:rsidP="00313ABE">
      <w:pPr>
        <w:pStyle w:val="Titel"/>
        <w:numPr>
          <w:ilvl w:val="0"/>
          <w:numId w:val="21"/>
        </w:numPr>
        <w:spacing w:line="276" w:lineRule="auto"/>
        <w:jc w:val="left"/>
        <w:rPr>
          <w:rFonts w:asciiTheme="minorHAnsi" w:hAnsiTheme="minorHAnsi" w:cstheme="minorHAnsi"/>
          <w:sz w:val="24"/>
          <w:szCs w:val="24"/>
        </w:rPr>
      </w:pPr>
      <w:r>
        <w:rPr>
          <w:rFonts w:asciiTheme="minorHAnsi" w:hAnsiTheme="minorHAnsi" w:cstheme="minorHAnsi"/>
          <w:sz w:val="24"/>
          <w:szCs w:val="24"/>
        </w:rPr>
        <w:t>Hitzewellen fallen in Kombination mit Dürren tendenziell stärker aus, als ohne Dürren. Begründe!</w:t>
      </w:r>
    </w:p>
    <w:p w14:paraId="35F5891A" w14:textId="5A7059A9" w:rsidR="00B176DD" w:rsidRPr="00FF7CE9" w:rsidRDefault="00B176DD" w:rsidP="00313ABE">
      <w:pPr>
        <w:pStyle w:val="Titel"/>
        <w:numPr>
          <w:ilvl w:val="0"/>
          <w:numId w:val="21"/>
        </w:numPr>
        <w:spacing w:line="276" w:lineRule="auto"/>
        <w:jc w:val="left"/>
        <w:rPr>
          <w:rFonts w:asciiTheme="minorHAnsi" w:hAnsiTheme="minorHAnsi" w:cstheme="minorHAnsi"/>
          <w:sz w:val="24"/>
          <w:szCs w:val="24"/>
        </w:rPr>
      </w:pPr>
      <w:r>
        <w:rPr>
          <w:rFonts w:asciiTheme="minorHAnsi" w:hAnsiTheme="minorHAnsi" w:cstheme="minorHAnsi"/>
          <w:sz w:val="24"/>
          <w:szCs w:val="24"/>
        </w:rPr>
        <w:t>Nenne mögliche Folgen von Dürren</w:t>
      </w:r>
    </w:p>
    <w:bookmarkEnd w:id="4"/>
    <w:p w14:paraId="21C64AE3" w14:textId="77777777" w:rsidR="00554289" w:rsidRDefault="00554289" w:rsidP="00554289">
      <w:pPr>
        <w:pStyle w:val="Titel"/>
        <w:spacing w:line="276" w:lineRule="auto"/>
        <w:jc w:val="left"/>
        <w:rPr>
          <w:rFonts w:asciiTheme="minorHAnsi" w:hAnsiTheme="minorHAnsi" w:cstheme="minorHAnsi"/>
          <w:sz w:val="24"/>
          <w:szCs w:val="24"/>
        </w:rPr>
      </w:pPr>
    </w:p>
    <w:p w14:paraId="0F094626" w14:textId="77777777" w:rsidR="00554289" w:rsidRDefault="00554289" w:rsidP="00554289">
      <w:pPr>
        <w:pStyle w:val="Titel"/>
        <w:spacing w:line="276" w:lineRule="auto"/>
        <w:jc w:val="left"/>
        <w:rPr>
          <w:rFonts w:asciiTheme="minorHAnsi" w:hAnsiTheme="minorHAnsi" w:cstheme="minorHAnsi"/>
          <w:sz w:val="24"/>
          <w:szCs w:val="24"/>
        </w:rPr>
      </w:pPr>
    </w:p>
    <w:p w14:paraId="4898C492" w14:textId="755A1A0E" w:rsidR="00554289" w:rsidRPr="00FF7CE9" w:rsidRDefault="00554289" w:rsidP="00554289">
      <w:pPr>
        <w:pStyle w:val="Titel"/>
        <w:spacing w:line="276" w:lineRule="auto"/>
        <w:jc w:val="left"/>
        <w:rPr>
          <w:rFonts w:cstheme="minorHAnsi"/>
          <w:sz w:val="24"/>
          <w:szCs w:val="24"/>
        </w:rPr>
      </w:pPr>
      <w:proofErr w:type="gramStart"/>
      <w:r>
        <w:rPr>
          <w:rFonts w:asciiTheme="minorHAnsi" w:hAnsiTheme="minorHAnsi" w:cstheme="minorHAnsi"/>
          <w:b/>
          <w:sz w:val="24"/>
          <w:szCs w:val="24"/>
        </w:rPr>
        <w:t>10</w:t>
      </w:r>
      <w:r w:rsidRPr="00FF7CE9">
        <w:rPr>
          <w:rFonts w:asciiTheme="minorHAnsi" w:hAnsiTheme="minorHAnsi" w:cstheme="minorHAnsi"/>
          <w:b/>
          <w:sz w:val="24"/>
          <w:szCs w:val="24"/>
        </w:rPr>
        <w:t xml:space="preserve">  </w:t>
      </w:r>
      <w:r>
        <w:rPr>
          <w:rFonts w:asciiTheme="minorHAnsi" w:hAnsiTheme="minorHAnsi" w:cstheme="minorHAnsi"/>
          <w:b/>
          <w:sz w:val="24"/>
          <w:szCs w:val="24"/>
        </w:rPr>
        <w:t>Starkregen</w:t>
      </w:r>
      <w:proofErr w:type="gramEnd"/>
    </w:p>
    <w:p w14:paraId="29B91914" w14:textId="003491D0" w:rsidR="00B176DD" w:rsidRDefault="00B176DD" w:rsidP="00313ABE">
      <w:pPr>
        <w:pStyle w:val="Titel"/>
        <w:numPr>
          <w:ilvl w:val="0"/>
          <w:numId w:val="41"/>
        </w:numPr>
        <w:spacing w:line="276" w:lineRule="auto"/>
        <w:jc w:val="left"/>
        <w:rPr>
          <w:rFonts w:asciiTheme="minorHAnsi" w:hAnsiTheme="minorHAnsi" w:cstheme="minorHAnsi"/>
          <w:sz w:val="24"/>
          <w:szCs w:val="24"/>
        </w:rPr>
      </w:pPr>
      <w:r>
        <w:rPr>
          <w:rFonts w:asciiTheme="minorHAnsi" w:hAnsiTheme="minorHAnsi" w:cstheme="minorHAnsi"/>
          <w:sz w:val="24"/>
          <w:szCs w:val="24"/>
        </w:rPr>
        <w:t xml:space="preserve">Begründe, </w:t>
      </w:r>
      <w:r w:rsidR="00BD5CAA">
        <w:rPr>
          <w:rFonts w:asciiTheme="minorHAnsi" w:hAnsiTheme="minorHAnsi" w:cstheme="minorHAnsi"/>
          <w:sz w:val="24"/>
          <w:szCs w:val="24"/>
        </w:rPr>
        <w:t xml:space="preserve">dass </w:t>
      </w:r>
      <w:r>
        <w:rPr>
          <w:rFonts w:asciiTheme="minorHAnsi" w:hAnsiTheme="minorHAnsi" w:cstheme="minorHAnsi"/>
          <w:sz w:val="24"/>
          <w:szCs w:val="24"/>
        </w:rPr>
        <w:t xml:space="preserve">sich bei der Flut </w:t>
      </w:r>
      <w:r w:rsidR="00C50D12">
        <w:rPr>
          <w:rFonts w:asciiTheme="minorHAnsi" w:hAnsiTheme="minorHAnsi" w:cstheme="minorHAnsi"/>
          <w:sz w:val="24"/>
          <w:szCs w:val="24"/>
        </w:rPr>
        <w:t>im Juni 2022 in Pakistan, von der 33 Millionen Menschen betroffen waren, die Frage nach der Klimagerechtigkeit stellt.</w:t>
      </w:r>
    </w:p>
    <w:p w14:paraId="25FEA721" w14:textId="69430EDE" w:rsidR="00C50D12" w:rsidRDefault="00C50D12" w:rsidP="00313ABE">
      <w:pPr>
        <w:pStyle w:val="Titel"/>
        <w:numPr>
          <w:ilvl w:val="0"/>
          <w:numId w:val="41"/>
        </w:numPr>
        <w:spacing w:line="276" w:lineRule="auto"/>
        <w:jc w:val="left"/>
        <w:rPr>
          <w:rFonts w:asciiTheme="minorHAnsi" w:hAnsiTheme="minorHAnsi" w:cstheme="minorHAnsi"/>
          <w:sz w:val="24"/>
          <w:szCs w:val="24"/>
        </w:rPr>
      </w:pPr>
      <w:r>
        <w:rPr>
          <w:rFonts w:asciiTheme="minorHAnsi" w:hAnsiTheme="minorHAnsi" w:cstheme="minorHAnsi"/>
          <w:sz w:val="24"/>
          <w:szCs w:val="24"/>
        </w:rPr>
        <w:t>Erkläre, warum aufgrund des Klimawandels bei Gewittern</w:t>
      </w:r>
      <w:r w:rsidR="00BD5CAA">
        <w:rPr>
          <w:rFonts w:asciiTheme="minorHAnsi" w:hAnsiTheme="minorHAnsi" w:cstheme="minorHAnsi"/>
          <w:sz w:val="24"/>
          <w:szCs w:val="24"/>
        </w:rPr>
        <w:t xml:space="preserve"> höhere und</w:t>
      </w:r>
      <w:r>
        <w:rPr>
          <w:rFonts w:asciiTheme="minorHAnsi" w:hAnsiTheme="minorHAnsi" w:cstheme="minorHAnsi"/>
          <w:sz w:val="24"/>
          <w:szCs w:val="24"/>
        </w:rPr>
        <w:t xml:space="preserve"> intensivere Niederschläge und somit heftigere Sturzfluten zu erwarten sind (Text und Abb. 4).</w:t>
      </w:r>
    </w:p>
    <w:p w14:paraId="0FD769F9" w14:textId="25B74B5B" w:rsidR="00C50D12" w:rsidRDefault="00C50D12" w:rsidP="00313ABE">
      <w:pPr>
        <w:pStyle w:val="Titel"/>
        <w:numPr>
          <w:ilvl w:val="0"/>
          <w:numId w:val="41"/>
        </w:numPr>
        <w:spacing w:line="276" w:lineRule="auto"/>
        <w:jc w:val="left"/>
        <w:rPr>
          <w:rFonts w:asciiTheme="minorHAnsi" w:hAnsiTheme="minorHAnsi" w:cstheme="minorHAnsi"/>
          <w:sz w:val="24"/>
          <w:szCs w:val="24"/>
        </w:rPr>
      </w:pPr>
      <w:r>
        <w:rPr>
          <w:rFonts w:asciiTheme="minorHAnsi" w:hAnsiTheme="minorHAnsi" w:cstheme="minorHAnsi"/>
          <w:sz w:val="24"/>
          <w:szCs w:val="24"/>
        </w:rPr>
        <w:t>Stelle dar, wie sich die besonders starke Erwärmung der Arktis auf das Wetter in Mitteleuropa auswirken kann.</w:t>
      </w:r>
    </w:p>
    <w:p w14:paraId="0F2CE6A3" w14:textId="77777777" w:rsidR="00554289" w:rsidRDefault="00554289" w:rsidP="00554289">
      <w:pPr>
        <w:pStyle w:val="Titel"/>
        <w:spacing w:line="276" w:lineRule="auto"/>
        <w:jc w:val="left"/>
        <w:rPr>
          <w:rFonts w:asciiTheme="minorHAnsi" w:hAnsiTheme="minorHAnsi" w:cstheme="minorHAnsi"/>
          <w:sz w:val="24"/>
          <w:szCs w:val="24"/>
        </w:rPr>
      </w:pPr>
    </w:p>
    <w:p w14:paraId="0138FF2F" w14:textId="77777777" w:rsidR="00B176DD" w:rsidRPr="00FF7CE9" w:rsidRDefault="00B176DD" w:rsidP="00554289">
      <w:pPr>
        <w:pStyle w:val="Titel"/>
        <w:spacing w:line="276" w:lineRule="auto"/>
        <w:jc w:val="left"/>
        <w:rPr>
          <w:rFonts w:asciiTheme="minorHAnsi" w:hAnsiTheme="minorHAnsi" w:cstheme="minorHAnsi"/>
          <w:sz w:val="24"/>
          <w:szCs w:val="24"/>
        </w:rPr>
      </w:pPr>
    </w:p>
    <w:p w14:paraId="7CF4E85E" w14:textId="77777777" w:rsidR="004F04FF" w:rsidRPr="00FF7CE9" w:rsidRDefault="004F04FF" w:rsidP="00FF7CE9">
      <w:pPr>
        <w:spacing w:line="276" w:lineRule="auto"/>
        <w:rPr>
          <w:rFonts w:cstheme="minorHAnsi"/>
          <w:b/>
          <w:sz w:val="24"/>
          <w:szCs w:val="24"/>
        </w:rPr>
      </w:pPr>
      <w:proofErr w:type="gramStart"/>
      <w:r w:rsidRPr="00FF7CE9">
        <w:rPr>
          <w:rFonts w:cstheme="minorHAnsi"/>
          <w:b/>
          <w:sz w:val="24"/>
          <w:szCs w:val="24"/>
        </w:rPr>
        <w:t>11</w:t>
      </w:r>
      <w:r w:rsidR="00465559" w:rsidRPr="00FF7CE9">
        <w:rPr>
          <w:rFonts w:cstheme="minorHAnsi"/>
          <w:b/>
          <w:sz w:val="24"/>
          <w:szCs w:val="24"/>
        </w:rPr>
        <w:t xml:space="preserve">  </w:t>
      </w:r>
      <w:r w:rsidRPr="00FF7CE9">
        <w:rPr>
          <w:rFonts w:cstheme="minorHAnsi"/>
          <w:b/>
          <w:sz w:val="24"/>
          <w:szCs w:val="24"/>
        </w:rPr>
        <w:t>Wird</w:t>
      </w:r>
      <w:proofErr w:type="gramEnd"/>
      <w:r w:rsidRPr="00FF7CE9">
        <w:rPr>
          <w:rFonts w:cstheme="minorHAnsi"/>
          <w:b/>
          <w:sz w:val="24"/>
          <w:szCs w:val="24"/>
        </w:rPr>
        <w:t xml:space="preserve"> es stürmischer?</w:t>
      </w:r>
    </w:p>
    <w:p w14:paraId="0AFA12AC" w14:textId="77777777" w:rsidR="008E4BEE" w:rsidRDefault="008E4BEE" w:rsidP="00313ABE">
      <w:pPr>
        <w:pStyle w:val="Listenabsatz"/>
        <w:numPr>
          <w:ilvl w:val="0"/>
          <w:numId w:val="22"/>
        </w:numPr>
        <w:spacing w:line="276" w:lineRule="auto"/>
        <w:rPr>
          <w:rFonts w:asciiTheme="minorHAnsi" w:hAnsiTheme="minorHAnsi" w:cstheme="minorHAnsi"/>
        </w:rPr>
      </w:pPr>
      <w:r w:rsidRPr="00FF7CE9">
        <w:rPr>
          <w:rFonts w:asciiTheme="minorHAnsi" w:hAnsiTheme="minorHAnsi" w:cstheme="minorHAnsi"/>
        </w:rPr>
        <w:t>Erkläre, warum Wasserdampf als Treibstoff für tropische Wirbelstürme gilt.</w:t>
      </w:r>
    </w:p>
    <w:p w14:paraId="23CE170C" w14:textId="0EE2726A" w:rsidR="00D50A29" w:rsidRDefault="008217D0" w:rsidP="00D50A29">
      <w:pPr>
        <w:pStyle w:val="Listenabsatz"/>
        <w:numPr>
          <w:ilvl w:val="0"/>
          <w:numId w:val="22"/>
        </w:numPr>
        <w:spacing w:line="276" w:lineRule="auto"/>
        <w:rPr>
          <w:rFonts w:asciiTheme="minorHAnsi" w:hAnsiTheme="minorHAnsi" w:cstheme="minorHAnsi"/>
        </w:rPr>
      </w:pPr>
      <w:r>
        <w:rPr>
          <w:rFonts w:asciiTheme="minorHAnsi" w:hAnsiTheme="minorHAnsi" w:cstheme="minorHAnsi"/>
        </w:rPr>
        <w:t xml:space="preserve">Berechne, auf das wieviel-fache die freigesetzte Energie und damit die potenzielle Zerstörungskraft steigt, wenn sich die Windgeschwindigkeit </w:t>
      </w:r>
      <w:r w:rsidR="00A42FC0">
        <w:rPr>
          <w:rFonts w:asciiTheme="minorHAnsi" w:hAnsiTheme="minorHAnsi" w:cstheme="minorHAnsi"/>
        </w:rPr>
        <w:t xml:space="preserve">bei einem Sturm </w:t>
      </w:r>
      <w:r>
        <w:rPr>
          <w:rFonts w:asciiTheme="minorHAnsi" w:hAnsiTheme="minorHAnsi" w:cstheme="minorHAnsi"/>
        </w:rPr>
        <w:t>verdoppelt.</w:t>
      </w:r>
    </w:p>
    <w:p w14:paraId="024D38A0" w14:textId="4DE6A17D" w:rsidR="00D50A29" w:rsidRPr="00D50A29" w:rsidRDefault="00D50A29" w:rsidP="00D50A29">
      <w:pPr>
        <w:pStyle w:val="Listenabsatz"/>
        <w:numPr>
          <w:ilvl w:val="0"/>
          <w:numId w:val="22"/>
        </w:numPr>
        <w:spacing w:line="276" w:lineRule="auto"/>
        <w:rPr>
          <w:rFonts w:asciiTheme="minorHAnsi" w:hAnsiTheme="minorHAnsi" w:cstheme="minorHAnsi"/>
        </w:rPr>
      </w:pPr>
      <w:r w:rsidRPr="00D50A29">
        <w:rPr>
          <w:rFonts w:asciiTheme="minorHAnsi" w:hAnsiTheme="minorHAnsi" w:cstheme="minorHAnsi"/>
        </w:rPr>
        <w:t>Man muss damit rechnen, dass es in Zukunft stärkere tropische Wirbelstürme geben wird. Welche weiteren Faktoren können die Schäden bei tropischen Wirbelstürmen erhöhen.</w:t>
      </w:r>
    </w:p>
    <w:p w14:paraId="7B3D4A0A" w14:textId="01CE5AB6" w:rsidR="004F04FF" w:rsidRPr="00A42FC0" w:rsidRDefault="004F04FF" w:rsidP="00313ABE">
      <w:pPr>
        <w:pStyle w:val="Listenabsatz"/>
        <w:numPr>
          <w:ilvl w:val="0"/>
          <w:numId w:val="22"/>
        </w:numPr>
        <w:spacing w:line="276" w:lineRule="auto"/>
        <w:rPr>
          <w:rFonts w:asciiTheme="minorHAnsi" w:hAnsiTheme="minorHAnsi" w:cstheme="minorHAnsi"/>
          <w:i/>
        </w:rPr>
      </w:pPr>
      <w:r w:rsidRPr="00A42FC0">
        <w:rPr>
          <w:rFonts w:asciiTheme="minorHAnsi" w:hAnsiTheme="minorHAnsi" w:cstheme="minorHAnsi"/>
          <w:i/>
        </w:rPr>
        <w:t xml:space="preserve">Schützen, verlassen – oder einfach ignorieren? Wie soll in der Zukunft der voraussichtlich erhöhten Gefahr von Überflutungen bei </w:t>
      </w:r>
      <w:r w:rsidR="00C50D12" w:rsidRPr="00A42FC0">
        <w:rPr>
          <w:rFonts w:asciiTheme="minorHAnsi" w:hAnsiTheme="minorHAnsi" w:cstheme="minorHAnsi"/>
          <w:i/>
        </w:rPr>
        <w:t>tropischen Wirbelstürmen</w:t>
      </w:r>
      <w:r w:rsidRPr="00A42FC0">
        <w:rPr>
          <w:rFonts w:asciiTheme="minorHAnsi" w:hAnsiTheme="minorHAnsi" w:cstheme="minorHAnsi"/>
          <w:i/>
        </w:rPr>
        <w:t xml:space="preserve"> begegnet werden? Berücksichtige </w:t>
      </w:r>
      <w:r w:rsidR="00C23A12" w:rsidRPr="00A42FC0">
        <w:rPr>
          <w:rFonts w:asciiTheme="minorHAnsi" w:hAnsiTheme="minorHAnsi" w:cstheme="minorHAnsi"/>
          <w:i/>
        </w:rPr>
        <w:t xml:space="preserve">auch </w:t>
      </w:r>
      <w:r w:rsidRPr="00A42FC0">
        <w:rPr>
          <w:rFonts w:asciiTheme="minorHAnsi" w:hAnsiTheme="minorHAnsi" w:cstheme="minorHAnsi"/>
          <w:i/>
        </w:rPr>
        <w:t>die Frage, wer die Kosten für die entsprechenden Maßnahmen tragen soll.</w:t>
      </w:r>
    </w:p>
    <w:p w14:paraId="4CCA5A8F" w14:textId="77777777" w:rsidR="004F04FF" w:rsidRPr="00FF7CE9" w:rsidRDefault="004F04FF" w:rsidP="00FF7CE9">
      <w:pPr>
        <w:spacing w:line="276" w:lineRule="auto"/>
        <w:rPr>
          <w:rFonts w:cstheme="minorHAnsi"/>
          <w:sz w:val="24"/>
          <w:szCs w:val="24"/>
        </w:rPr>
      </w:pPr>
    </w:p>
    <w:p w14:paraId="0A00F7B2" w14:textId="75FC6AC0" w:rsidR="00B23EED" w:rsidRPr="00FF7CE9" w:rsidRDefault="00B23EED" w:rsidP="00FF7CE9">
      <w:pPr>
        <w:spacing w:line="276" w:lineRule="auto"/>
        <w:rPr>
          <w:rFonts w:cstheme="minorHAnsi"/>
          <w:b/>
          <w:sz w:val="24"/>
          <w:szCs w:val="24"/>
        </w:rPr>
      </w:pPr>
      <w:proofErr w:type="gramStart"/>
      <w:r w:rsidRPr="00FF7CE9">
        <w:rPr>
          <w:rFonts w:cstheme="minorHAnsi"/>
          <w:b/>
          <w:sz w:val="24"/>
          <w:szCs w:val="24"/>
        </w:rPr>
        <w:t>12</w:t>
      </w:r>
      <w:r w:rsidR="00465559" w:rsidRPr="00FF7CE9">
        <w:rPr>
          <w:rFonts w:cstheme="minorHAnsi"/>
          <w:b/>
          <w:sz w:val="24"/>
          <w:szCs w:val="24"/>
        </w:rPr>
        <w:t xml:space="preserve">  </w:t>
      </w:r>
      <w:r w:rsidRPr="00FF7CE9">
        <w:rPr>
          <w:rFonts w:cstheme="minorHAnsi"/>
          <w:b/>
          <w:sz w:val="24"/>
          <w:szCs w:val="24"/>
        </w:rPr>
        <w:t>Gletscher</w:t>
      </w:r>
      <w:proofErr w:type="gramEnd"/>
      <w:r w:rsidRPr="00FF7CE9">
        <w:rPr>
          <w:rFonts w:cstheme="minorHAnsi"/>
          <w:b/>
          <w:sz w:val="24"/>
          <w:szCs w:val="24"/>
        </w:rPr>
        <w:t xml:space="preserve"> schmelzen</w:t>
      </w:r>
      <w:r w:rsidR="00554289">
        <w:rPr>
          <w:rFonts w:cstheme="minorHAnsi"/>
          <w:b/>
          <w:sz w:val="24"/>
          <w:szCs w:val="24"/>
        </w:rPr>
        <w:t>, Berge rutschen</w:t>
      </w:r>
    </w:p>
    <w:p w14:paraId="53F2992B" w14:textId="049BD024" w:rsidR="00C15E3B" w:rsidRPr="00FF7CE9" w:rsidRDefault="00C15E3B" w:rsidP="00313ABE">
      <w:pPr>
        <w:numPr>
          <w:ilvl w:val="0"/>
          <w:numId w:val="23"/>
        </w:numPr>
        <w:spacing w:after="0" w:line="276" w:lineRule="auto"/>
        <w:rPr>
          <w:rFonts w:cstheme="minorHAnsi"/>
          <w:sz w:val="24"/>
          <w:szCs w:val="24"/>
        </w:rPr>
      </w:pPr>
      <w:r w:rsidRPr="00FF7CE9">
        <w:rPr>
          <w:rFonts w:cstheme="minorHAnsi"/>
          <w:sz w:val="24"/>
          <w:szCs w:val="24"/>
        </w:rPr>
        <w:t>Trage Folgen des Gletscherschwunds zusammen.</w:t>
      </w:r>
    </w:p>
    <w:p w14:paraId="513B1636" w14:textId="053C5964" w:rsidR="00C50D12" w:rsidRDefault="00C50D12" w:rsidP="00313ABE">
      <w:pPr>
        <w:numPr>
          <w:ilvl w:val="0"/>
          <w:numId w:val="23"/>
        </w:numPr>
        <w:spacing w:after="0" w:line="276" w:lineRule="auto"/>
        <w:rPr>
          <w:rFonts w:cstheme="minorHAnsi"/>
          <w:sz w:val="24"/>
          <w:szCs w:val="24"/>
        </w:rPr>
      </w:pPr>
      <w:bookmarkStart w:id="5" w:name="_Hlk97216418"/>
      <w:r>
        <w:rPr>
          <w:rFonts w:cstheme="minorHAnsi"/>
          <w:sz w:val="24"/>
          <w:szCs w:val="24"/>
        </w:rPr>
        <w:t>Erkläre, warum der Klimawandel das Risiko von Fels- und Bergstürzen erhöht.</w:t>
      </w:r>
    </w:p>
    <w:p w14:paraId="773E0A58" w14:textId="6F741336" w:rsidR="00A42FC0" w:rsidRPr="00A42FC0" w:rsidRDefault="00A42FC0" w:rsidP="00A42FC0">
      <w:pPr>
        <w:numPr>
          <w:ilvl w:val="0"/>
          <w:numId w:val="23"/>
        </w:numPr>
        <w:spacing w:after="0" w:line="276" w:lineRule="auto"/>
        <w:rPr>
          <w:rFonts w:cstheme="minorHAnsi"/>
          <w:i/>
          <w:sz w:val="24"/>
          <w:szCs w:val="24"/>
        </w:rPr>
      </w:pPr>
      <w:r w:rsidRPr="00A42FC0">
        <w:rPr>
          <w:rFonts w:cstheme="minorHAnsi"/>
          <w:i/>
          <w:sz w:val="24"/>
          <w:szCs w:val="24"/>
        </w:rPr>
        <w:t>Informiere über die Klage von Saúl Luciano gegen die RWE.</w:t>
      </w:r>
      <w:r w:rsidRPr="00A42FC0">
        <w:rPr>
          <w:rFonts w:cstheme="minorHAnsi"/>
          <w:i/>
          <w:sz w:val="24"/>
          <w:szCs w:val="24"/>
        </w:rPr>
        <w:br/>
        <w:t xml:space="preserve"> Wie hättest du als Richter entschieden?</w:t>
      </w:r>
    </w:p>
    <w:bookmarkEnd w:id="5"/>
    <w:p w14:paraId="6DEE39AC" w14:textId="77777777" w:rsidR="00C15E3B" w:rsidRPr="00FF7CE9" w:rsidRDefault="00C15E3B" w:rsidP="00FF7CE9">
      <w:pPr>
        <w:spacing w:after="0" w:line="276" w:lineRule="auto"/>
        <w:ind w:left="720"/>
        <w:rPr>
          <w:rFonts w:cstheme="minorHAnsi"/>
          <w:sz w:val="24"/>
          <w:szCs w:val="24"/>
        </w:rPr>
      </w:pPr>
    </w:p>
    <w:p w14:paraId="6E7A9159" w14:textId="77777777" w:rsidR="00BC177F" w:rsidRPr="00FF7CE9" w:rsidRDefault="00BC177F" w:rsidP="00FF7CE9">
      <w:pPr>
        <w:spacing w:line="276" w:lineRule="auto"/>
        <w:rPr>
          <w:rFonts w:cstheme="minorHAnsi"/>
          <w:b/>
          <w:sz w:val="24"/>
          <w:szCs w:val="24"/>
        </w:rPr>
      </w:pPr>
      <w:proofErr w:type="gramStart"/>
      <w:r w:rsidRPr="00FF7CE9">
        <w:rPr>
          <w:rFonts w:cstheme="minorHAnsi"/>
          <w:b/>
          <w:sz w:val="24"/>
          <w:szCs w:val="24"/>
        </w:rPr>
        <w:t>13</w:t>
      </w:r>
      <w:r w:rsidR="00465559" w:rsidRPr="00FF7CE9">
        <w:rPr>
          <w:rFonts w:cstheme="minorHAnsi"/>
          <w:b/>
          <w:sz w:val="24"/>
          <w:szCs w:val="24"/>
        </w:rPr>
        <w:t xml:space="preserve">  </w:t>
      </w:r>
      <w:r w:rsidRPr="00FF7CE9">
        <w:rPr>
          <w:rFonts w:cstheme="minorHAnsi"/>
          <w:b/>
          <w:sz w:val="24"/>
          <w:szCs w:val="24"/>
        </w:rPr>
        <w:t>Alarm</w:t>
      </w:r>
      <w:proofErr w:type="gramEnd"/>
      <w:r w:rsidRPr="00FF7CE9">
        <w:rPr>
          <w:rFonts w:cstheme="minorHAnsi"/>
          <w:b/>
          <w:sz w:val="24"/>
          <w:szCs w:val="24"/>
        </w:rPr>
        <w:t xml:space="preserve"> in der Arktis</w:t>
      </w:r>
    </w:p>
    <w:p w14:paraId="470D187D" w14:textId="2CA07736" w:rsidR="00BC177F" w:rsidRDefault="00BC177F" w:rsidP="00313ABE">
      <w:pPr>
        <w:numPr>
          <w:ilvl w:val="0"/>
          <w:numId w:val="5"/>
        </w:numPr>
        <w:spacing w:after="0" w:line="276" w:lineRule="auto"/>
        <w:rPr>
          <w:rFonts w:cstheme="minorHAnsi"/>
          <w:sz w:val="24"/>
          <w:szCs w:val="24"/>
        </w:rPr>
      </w:pPr>
      <w:r w:rsidRPr="00FF7CE9">
        <w:rPr>
          <w:rFonts w:cstheme="minorHAnsi"/>
          <w:sz w:val="24"/>
          <w:szCs w:val="24"/>
        </w:rPr>
        <w:t xml:space="preserve">Erkläre, welche Mechanismen beim </w:t>
      </w:r>
      <w:r w:rsidR="00A42FC0">
        <w:rPr>
          <w:rFonts w:cstheme="minorHAnsi"/>
          <w:sz w:val="24"/>
          <w:szCs w:val="24"/>
        </w:rPr>
        <w:t xml:space="preserve">Schmelzen von Eis </w:t>
      </w:r>
      <w:r w:rsidRPr="00FF7CE9">
        <w:rPr>
          <w:rFonts w:cstheme="minorHAnsi"/>
          <w:sz w:val="24"/>
          <w:szCs w:val="24"/>
        </w:rPr>
        <w:t>i</w:t>
      </w:r>
      <w:r w:rsidR="00602783" w:rsidRPr="00FF7CE9">
        <w:rPr>
          <w:rFonts w:cstheme="minorHAnsi"/>
          <w:sz w:val="24"/>
          <w:szCs w:val="24"/>
        </w:rPr>
        <w:t>m arktischen Ozean</w:t>
      </w:r>
      <w:r w:rsidR="001B3693">
        <w:rPr>
          <w:rFonts w:cstheme="minorHAnsi"/>
          <w:sz w:val="24"/>
          <w:szCs w:val="24"/>
        </w:rPr>
        <w:t xml:space="preserve"> un</w:t>
      </w:r>
      <w:r w:rsidR="00602783" w:rsidRPr="00FF7CE9">
        <w:rPr>
          <w:rFonts w:cstheme="minorHAnsi"/>
          <w:sz w:val="24"/>
          <w:szCs w:val="24"/>
        </w:rPr>
        <w:t xml:space="preserve">d in </w:t>
      </w:r>
      <w:r w:rsidRPr="00FF7CE9">
        <w:rPr>
          <w:rFonts w:cstheme="minorHAnsi"/>
          <w:sz w:val="24"/>
          <w:szCs w:val="24"/>
        </w:rPr>
        <w:t>Grönland eine Rolle spielen.</w:t>
      </w:r>
    </w:p>
    <w:p w14:paraId="30E7345B" w14:textId="16804ADE" w:rsidR="001B3693" w:rsidRDefault="001B3693" w:rsidP="00313ABE">
      <w:pPr>
        <w:numPr>
          <w:ilvl w:val="0"/>
          <w:numId w:val="5"/>
        </w:numPr>
        <w:spacing w:after="0" w:line="276" w:lineRule="auto"/>
        <w:rPr>
          <w:rFonts w:cstheme="minorHAnsi"/>
          <w:sz w:val="24"/>
          <w:szCs w:val="24"/>
        </w:rPr>
      </w:pPr>
      <w:r>
        <w:rPr>
          <w:rFonts w:cstheme="minorHAnsi"/>
          <w:sz w:val="24"/>
          <w:szCs w:val="24"/>
        </w:rPr>
        <w:t>Erkläre, welcher Mechanismus beim Sch</w:t>
      </w:r>
      <w:r w:rsidR="00A42FC0">
        <w:rPr>
          <w:rFonts w:cstheme="minorHAnsi"/>
          <w:sz w:val="24"/>
          <w:szCs w:val="24"/>
        </w:rPr>
        <w:t>melzen</w:t>
      </w:r>
      <w:r>
        <w:rPr>
          <w:rFonts w:cstheme="minorHAnsi"/>
          <w:sz w:val="24"/>
          <w:szCs w:val="24"/>
        </w:rPr>
        <w:t xml:space="preserve"> von Eis in der Antarktis eine besondere Rolle spielt.</w:t>
      </w:r>
    </w:p>
    <w:p w14:paraId="630DA6EC" w14:textId="0505ACAB" w:rsidR="001B3693" w:rsidRDefault="001B3693" w:rsidP="00313ABE">
      <w:pPr>
        <w:numPr>
          <w:ilvl w:val="0"/>
          <w:numId w:val="5"/>
        </w:numPr>
        <w:spacing w:after="0" w:line="276" w:lineRule="auto"/>
        <w:rPr>
          <w:rFonts w:cstheme="minorHAnsi"/>
          <w:sz w:val="24"/>
          <w:szCs w:val="24"/>
        </w:rPr>
      </w:pPr>
      <w:r>
        <w:rPr>
          <w:rFonts w:cstheme="minorHAnsi"/>
          <w:sz w:val="24"/>
          <w:szCs w:val="24"/>
        </w:rPr>
        <w:t xml:space="preserve">Gib die Temperaturspanne an, bei der langfristig mit dem nahezu vollständigen Abschmelzen der Eisschilde von Grönland und der Westantarktis zu rechnen ist. </w:t>
      </w:r>
    </w:p>
    <w:p w14:paraId="0720F8B3" w14:textId="51AA3A6A" w:rsidR="00907C08" w:rsidRDefault="00907C08" w:rsidP="00907C08">
      <w:pPr>
        <w:numPr>
          <w:ilvl w:val="0"/>
          <w:numId w:val="5"/>
        </w:numPr>
        <w:spacing w:after="0" w:line="276" w:lineRule="auto"/>
        <w:rPr>
          <w:rFonts w:cstheme="minorHAnsi"/>
          <w:sz w:val="24"/>
          <w:szCs w:val="24"/>
        </w:rPr>
      </w:pPr>
      <w:r w:rsidRPr="00A42FC0">
        <w:rPr>
          <w:rFonts w:cstheme="minorHAnsi"/>
          <w:i/>
          <w:sz w:val="24"/>
          <w:szCs w:val="24"/>
        </w:rPr>
        <w:t xml:space="preserve">Diskutiere, ob man ein Megaprojekt verwirklichen sollte, Wasser auf das antarktische Eis zu pumpen, um dadurch den Meeresspiegelanstieg aufzuhalten und wer für die Kosten dieses Projekts bzw. für die Schäden des Meeresspiegelanstiegs aufkommen </w:t>
      </w:r>
      <w:r w:rsidRPr="00A42FC0">
        <w:rPr>
          <w:rFonts w:cstheme="minorHAnsi"/>
          <w:i/>
          <w:sz w:val="24"/>
          <w:szCs w:val="24"/>
        </w:rPr>
        <w:lastRenderedPageBreak/>
        <w:t>sollte.</w:t>
      </w:r>
      <w:r w:rsidRPr="00A42FC0">
        <w:rPr>
          <w:rFonts w:cstheme="minorHAnsi"/>
          <w:i/>
          <w:sz w:val="24"/>
          <w:szCs w:val="24"/>
        </w:rPr>
        <w:br/>
      </w:r>
      <w:hyperlink r:id="rId9" w:history="1">
        <w:r w:rsidRPr="00907C08">
          <w:rPr>
            <w:rFonts w:cstheme="minorHAnsi"/>
            <w:sz w:val="24"/>
            <w:szCs w:val="24"/>
          </w:rPr>
          <w:t>https://www.pik-potsdam.de/aktuelles/pressemitteilungen/meeresspiegelanstieg-zu-gross-zum-wegpumpen</w:t>
        </w:r>
      </w:hyperlink>
    </w:p>
    <w:p w14:paraId="49D21F2B" w14:textId="77777777" w:rsidR="00A42FC0" w:rsidRPr="0099352E" w:rsidRDefault="00A42FC0" w:rsidP="00A42FC0">
      <w:pPr>
        <w:pStyle w:val="Listenabsatz"/>
        <w:spacing w:line="276" w:lineRule="auto"/>
        <w:rPr>
          <w:rFonts w:asciiTheme="minorHAnsi" w:hAnsiTheme="minorHAnsi" w:cstheme="minorHAnsi"/>
          <w:color w:val="FF0000"/>
        </w:rPr>
      </w:pPr>
      <w:r w:rsidRPr="0099352E">
        <w:rPr>
          <w:rFonts w:asciiTheme="minorHAnsi" w:hAnsiTheme="minorHAnsi" w:cstheme="minorHAnsi"/>
          <w:color w:val="FF0000"/>
        </w:rPr>
        <w:t>[Bitte Verlinken]</w:t>
      </w:r>
    </w:p>
    <w:p w14:paraId="0A8FCDAD" w14:textId="77777777" w:rsidR="00A42FC0" w:rsidRPr="00907C08" w:rsidRDefault="00A42FC0" w:rsidP="00A42FC0">
      <w:pPr>
        <w:spacing w:after="0" w:line="276" w:lineRule="auto"/>
        <w:ind w:left="720"/>
        <w:rPr>
          <w:rFonts w:cstheme="minorHAnsi"/>
          <w:sz w:val="24"/>
          <w:szCs w:val="24"/>
        </w:rPr>
      </w:pPr>
    </w:p>
    <w:p w14:paraId="78B64E8E" w14:textId="41FA87A7" w:rsidR="00C772D6" w:rsidRPr="00FF7CE9" w:rsidRDefault="00C772D6" w:rsidP="00FF7CE9">
      <w:pPr>
        <w:spacing w:line="276" w:lineRule="auto"/>
        <w:rPr>
          <w:rFonts w:cstheme="minorHAnsi"/>
          <w:sz w:val="24"/>
          <w:szCs w:val="24"/>
        </w:rPr>
      </w:pPr>
      <w:proofErr w:type="gramStart"/>
      <w:r w:rsidRPr="00FF7CE9">
        <w:rPr>
          <w:rFonts w:cstheme="minorHAnsi"/>
          <w:b/>
          <w:sz w:val="24"/>
          <w:szCs w:val="24"/>
        </w:rPr>
        <w:t>1</w:t>
      </w:r>
      <w:r w:rsidR="00554289">
        <w:rPr>
          <w:rFonts w:cstheme="minorHAnsi"/>
          <w:b/>
          <w:sz w:val="24"/>
          <w:szCs w:val="24"/>
        </w:rPr>
        <w:t>4</w:t>
      </w:r>
      <w:r w:rsidR="00465559" w:rsidRPr="00FF7CE9">
        <w:rPr>
          <w:rFonts w:cstheme="minorHAnsi"/>
          <w:b/>
          <w:sz w:val="24"/>
          <w:szCs w:val="24"/>
        </w:rPr>
        <w:t xml:space="preserve">  </w:t>
      </w:r>
      <w:r w:rsidRPr="00FF7CE9">
        <w:rPr>
          <w:rFonts w:cstheme="minorHAnsi"/>
          <w:b/>
          <w:sz w:val="24"/>
          <w:szCs w:val="24"/>
        </w:rPr>
        <w:t>Stirbt</w:t>
      </w:r>
      <w:proofErr w:type="gramEnd"/>
      <w:r w:rsidRPr="00FF7CE9">
        <w:rPr>
          <w:rFonts w:cstheme="minorHAnsi"/>
          <w:b/>
          <w:sz w:val="24"/>
          <w:szCs w:val="24"/>
        </w:rPr>
        <w:t xml:space="preserve"> der Eisbär aus?</w:t>
      </w:r>
    </w:p>
    <w:p w14:paraId="13157665" w14:textId="77777777" w:rsidR="00A633DC" w:rsidRDefault="00A633DC" w:rsidP="00313ABE">
      <w:pPr>
        <w:pStyle w:val="Listenabsatz"/>
        <w:numPr>
          <w:ilvl w:val="0"/>
          <w:numId w:val="25"/>
        </w:numPr>
        <w:spacing w:line="276" w:lineRule="auto"/>
        <w:rPr>
          <w:rFonts w:asciiTheme="minorHAnsi" w:hAnsiTheme="minorHAnsi" w:cstheme="minorHAnsi"/>
          <w:color w:val="000000"/>
        </w:rPr>
      </w:pPr>
      <w:bookmarkStart w:id="6" w:name="_Hlk481876116"/>
      <w:r w:rsidRPr="00FF7CE9">
        <w:rPr>
          <w:rFonts w:asciiTheme="minorHAnsi" w:hAnsiTheme="minorHAnsi" w:cstheme="minorHAnsi"/>
          <w:color w:val="000000"/>
        </w:rPr>
        <w:t>Erkläre, welche Wirkungen der Klimawandel auf die Eisbärenbestände haben kann.</w:t>
      </w:r>
      <w:bookmarkEnd w:id="6"/>
    </w:p>
    <w:p w14:paraId="1BBB4A50" w14:textId="09F5B7B2" w:rsidR="001B3693" w:rsidRPr="00FF7CE9" w:rsidRDefault="001B3693" w:rsidP="00313ABE">
      <w:pPr>
        <w:pStyle w:val="Listenabsatz"/>
        <w:numPr>
          <w:ilvl w:val="0"/>
          <w:numId w:val="25"/>
        </w:numPr>
        <w:spacing w:line="276" w:lineRule="auto"/>
        <w:rPr>
          <w:rFonts w:asciiTheme="minorHAnsi" w:hAnsiTheme="minorHAnsi" w:cstheme="minorHAnsi"/>
          <w:color w:val="000000"/>
        </w:rPr>
      </w:pPr>
      <w:r>
        <w:rPr>
          <w:rFonts w:asciiTheme="minorHAnsi" w:hAnsiTheme="minorHAnsi" w:cstheme="minorHAnsi"/>
          <w:color w:val="000000"/>
        </w:rPr>
        <w:t xml:space="preserve">Stelle die Auswirkungen </w:t>
      </w:r>
      <w:r w:rsidR="00A42FC0">
        <w:rPr>
          <w:rFonts w:asciiTheme="minorHAnsi" w:hAnsiTheme="minorHAnsi" w:cstheme="minorHAnsi"/>
          <w:color w:val="000000"/>
        </w:rPr>
        <w:t xml:space="preserve">des Klimawandels </w:t>
      </w:r>
      <w:r>
        <w:rPr>
          <w:rFonts w:asciiTheme="minorHAnsi" w:hAnsiTheme="minorHAnsi" w:cstheme="minorHAnsi"/>
          <w:color w:val="000000"/>
        </w:rPr>
        <w:t>auf Nahrungsnetze dar, wenn das Arktische Meereis schwindet.</w:t>
      </w:r>
    </w:p>
    <w:p w14:paraId="1C8C0F72" w14:textId="77777777" w:rsidR="00C772D6" w:rsidRDefault="00C772D6" w:rsidP="00FF7CE9">
      <w:pPr>
        <w:spacing w:line="276" w:lineRule="auto"/>
        <w:rPr>
          <w:rFonts w:cstheme="minorHAnsi"/>
          <w:sz w:val="24"/>
          <w:szCs w:val="24"/>
        </w:rPr>
      </w:pPr>
    </w:p>
    <w:p w14:paraId="570317FD" w14:textId="44175F90" w:rsidR="00554289" w:rsidRPr="00FF7CE9" w:rsidRDefault="00554289" w:rsidP="00554289">
      <w:pPr>
        <w:spacing w:line="276" w:lineRule="auto"/>
        <w:rPr>
          <w:rFonts w:cstheme="minorHAnsi"/>
          <w:b/>
          <w:sz w:val="24"/>
          <w:szCs w:val="24"/>
        </w:rPr>
      </w:pPr>
      <w:proofErr w:type="gramStart"/>
      <w:r w:rsidRPr="00FF7CE9">
        <w:rPr>
          <w:rFonts w:cstheme="minorHAnsi"/>
          <w:b/>
          <w:sz w:val="24"/>
          <w:szCs w:val="24"/>
        </w:rPr>
        <w:t>1</w:t>
      </w:r>
      <w:r>
        <w:rPr>
          <w:rFonts w:cstheme="minorHAnsi"/>
          <w:b/>
          <w:sz w:val="24"/>
          <w:szCs w:val="24"/>
        </w:rPr>
        <w:t>5</w:t>
      </w:r>
      <w:r w:rsidRPr="00FF7CE9">
        <w:rPr>
          <w:rFonts w:cstheme="minorHAnsi"/>
          <w:b/>
          <w:sz w:val="24"/>
          <w:szCs w:val="24"/>
        </w:rPr>
        <w:t xml:space="preserve">  Zukunft</w:t>
      </w:r>
      <w:proofErr w:type="gramEnd"/>
      <w:r w:rsidRPr="00FF7CE9">
        <w:rPr>
          <w:rFonts w:cstheme="minorHAnsi"/>
          <w:b/>
          <w:sz w:val="24"/>
          <w:szCs w:val="24"/>
        </w:rPr>
        <w:t xml:space="preserve"> des </w:t>
      </w:r>
      <w:r>
        <w:rPr>
          <w:rFonts w:cstheme="minorHAnsi"/>
          <w:b/>
          <w:sz w:val="24"/>
          <w:szCs w:val="24"/>
        </w:rPr>
        <w:t>Nordatlantikstroms</w:t>
      </w:r>
    </w:p>
    <w:p w14:paraId="3B2AC6AA" w14:textId="77777777" w:rsidR="001B3693" w:rsidRDefault="00554289" w:rsidP="00313ABE">
      <w:pPr>
        <w:pStyle w:val="Listenabsatz"/>
        <w:numPr>
          <w:ilvl w:val="0"/>
          <w:numId w:val="24"/>
        </w:numPr>
        <w:spacing w:line="276" w:lineRule="auto"/>
        <w:rPr>
          <w:rFonts w:asciiTheme="minorHAnsi" w:hAnsiTheme="minorHAnsi" w:cstheme="minorHAnsi"/>
        </w:rPr>
      </w:pPr>
      <w:bookmarkStart w:id="7" w:name="_Hlk97219429"/>
      <w:r w:rsidRPr="00FF7CE9">
        <w:rPr>
          <w:rFonts w:asciiTheme="minorHAnsi" w:hAnsiTheme="minorHAnsi" w:cstheme="minorHAnsi"/>
        </w:rPr>
        <w:t>Erkläre, warum das Wasser im Nordatlantikstrom polwärts fließt</w:t>
      </w:r>
    </w:p>
    <w:p w14:paraId="2CBC3767" w14:textId="14B5E77B" w:rsidR="00554289" w:rsidRDefault="001B3693" w:rsidP="00313ABE">
      <w:pPr>
        <w:pStyle w:val="Listenabsatz"/>
        <w:numPr>
          <w:ilvl w:val="0"/>
          <w:numId w:val="24"/>
        </w:numPr>
        <w:spacing w:line="276" w:lineRule="auto"/>
        <w:rPr>
          <w:rFonts w:asciiTheme="minorHAnsi" w:hAnsiTheme="minorHAnsi" w:cstheme="minorHAnsi"/>
        </w:rPr>
      </w:pPr>
      <w:r>
        <w:rPr>
          <w:rFonts w:asciiTheme="minorHAnsi" w:hAnsiTheme="minorHAnsi" w:cstheme="minorHAnsi"/>
        </w:rPr>
        <w:t>S</w:t>
      </w:r>
      <w:r w:rsidR="00554289" w:rsidRPr="00FF7CE9">
        <w:rPr>
          <w:rFonts w:asciiTheme="minorHAnsi" w:hAnsiTheme="minorHAnsi" w:cstheme="minorHAnsi"/>
        </w:rPr>
        <w:t>telle dar, wie d</w:t>
      </w:r>
      <w:r>
        <w:rPr>
          <w:rFonts w:asciiTheme="minorHAnsi" w:hAnsiTheme="minorHAnsi" w:cstheme="minorHAnsi"/>
        </w:rPr>
        <w:t xml:space="preserve">er Nordatlantikstrom </w:t>
      </w:r>
      <w:r w:rsidR="00554289" w:rsidRPr="00FF7CE9">
        <w:rPr>
          <w:rFonts w:asciiTheme="minorHAnsi" w:hAnsiTheme="minorHAnsi" w:cstheme="minorHAnsi"/>
        </w:rPr>
        <w:t>durch den Klimawandel beeinflusst w</w:t>
      </w:r>
      <w:r>
        <w:rPr>
          <w:rFonts w:asciiTheme="minorHAnsi" w:hAnsiTheme="minorHAnsi" w:cstheme="minorHAnsi"/>
        </w:rPr>
        <w:t>ird</w:t>
      </w:r>
      <w:r w:rsidR="00554289" w:rsidRPr="00FF7CE9">
        <w:rPr>
          <w:rFonts w:asciiTheme="minorHAnsi" w:hAnsiTheme="minorHAnsi" w:cstheme="minorHAnsi"/>
        </w:rPr>
        <w:t>.</w:t>
      </w:r>
    </w:p>
    <w:p w14:paraId="7ED0ECC6" w14:textId="668E73D6" w:rsidR="001B3693" w:rsidRPr="00FF7CE9" w:rsidRDefault="001B3693" w:rsidP="00313ABE">
      <w:pPr>
        <w:pStyle w:val="Listenabsatz"/>
        <w:numPr>
          <w:ilvl w:val="0"/>
          <w:numId w:val="24"/>
        </w:numPr>
        <w:spacing w:line="276" w:lineRule="auto"/>
        <w:rPr>
          <w:rFonts w:asciiTheme="minorHAnsi" w:hAnsiTheme="minorHAnsi" w:cstheme="minorHAnsi"/>
        </w:rPr>
      </w:pPr>
      <w:r>
        <w:rPr>
          <w:rFonts w:asciiTheme="minorHAnsi" w:hAnsiTheme="minorHAnsi" w:cstheme="minorHAnsi"/>
        </w:rPr>
        <w:t>Nenne Folgen, die eintreten können, wenn der Nordatlantikstrom abbrechen sollte.</w:t>
      </w:r>
    </w:p>
    <w:bookmarkEnd w:id="7"/>
    <w:p w14:paraId="505ABA48" w14:textId="77777777" w:rsidR="00554289" w:rsidRPr="00FF7CE9" w:rsidRDefault="00554289" w:rsidP="00FF7CE9">
      <w:pPr>
        <w:spacing w:line="276" w:lineRule="auto"/>
        <w:rPr>
          <w:rFonts w:cstheme="minorHAnsi"/>
          <w:sz w:val="24"/>
          <w:szCs w:val="24"/>
        </w:rPr>
      </w:pPr>
    </w:p>
    <w:p w14:paraId="4439597D" w14:textId="5267E904" w:rsidR="00C772D6" w:rsidRDefault="00C772D6" w:rsidP="00FF7CE9">
      <w:pPr>
        <w:tabs>
          <w:tab w:val="left" w:pos="1080"/>
        </w:tabs>
        <w:spacing w:line="276" w:lineRule="auto"/>
        <w:rPr>
          <w:rFonts w:cstheme="minorHAnsi"/>
          <w:b/>
          <w:sz w:val="24"/>
          <w:szCs w:val="24"/>
        </w:rPr>
      </w:pPr>
      <w:proofErr w:type="gramStart"/>
      <w:r w:rsidRPr="00FF7CE9">
        <w:rPr>
          <w:rFonts w:cstheme="minorHAnsi"/>
          <w:b/>
          <w:sz w:val="24"/>
          <w:szCs w:val="24"/>
        </w:rPr>
        <w:t>16</w:t>
      </w:r>
      <w:r w:rsidR="00465559" w:rsidRPr="00FF7CE9">
        <w:rPr>
          <w:rFonts w:cstheme="minorHAnsi"/>
          <w:b/>
          <w:sz w:val="24"/>
          <w:szCs w:val="24"/>
        </w:rPr>
        <w:t xml:space="preserve">  </w:t>
      </w:r>
      <w:r w:rsidRPr="00FF7CE9">
        <w:rPr>
          <w:rFonts w:cstheme="minorHAnsi"/>
          <w:b/>
          <w:sz w:val="24"/>
          <w:szCs w:val="24"/>
        </w:rPr>
        <w:t>Der</w:t>
      </w:r>
      <w:proofErr w:type="gramEnd"/>
      <w:r w:rsidRPr="00FF7CE9">
        <w:rPr>
          <w:rFonts w:cstheme="minorHAnsi"/>
          <w:b/>
          <w:sz w:val="24"/>
          <w:szCs w:val="24"/>
        </w:rPr>
        <w:t xml:space="preserve"> Meeresspiegel steigt</w:t>
      </w:r>
    </w:p>
    <w:p w14:paraId="71BD49B3" w14:textId="0E8B2441" w:rsidR="00755DAD" w:rsidRPr="00A42FC0" w:rsidRDefault="00544EAD" w:rsidP="00A42FC0">
      <w:pPr>
        <w:pStyle w:val="Listenabsatz"/>
        <w:numPr>
          <w:ilvl w:val="0"/>
          <w:numId w:val="51"/>
        </w:numPr>
        <w:spacing w:line="276" w:lineRule="auto"/>
        <w:rPr>
          <w:rFonts w:asciiTheme="minorHAnsi" w:hAnsiTheme="minorHAnsi" w:cstheme="minorHAnsi"/>
        </w:rPr>
      </w:pPr>
      <w:r w:rsidRPr="00A42FC0">
        <w:rPr>
          <w:rFonts w:asciiTheme="minorHAnsi" w:hAnsiTheme="minorHAnsi" w:cstheme="minorHAnsi"/>
        </w:rPr>
        <w:t>Erkläre, w</w:t>
      </w:r>
      <w:r w:rsidR="001D75EB" w:rsidRPr="00A42FC0">
        <w:rPr>
          <w:rFonts w:asciiTheme="minorHAnsi" w:hAnsiTheme="minorHAnsi" w:cstheme="minorHAnsi"/>
        </w:rPr>
        <w:t>arum der Meeresspiegel ansteigt</w:t>
      </w:r>
      <w:r w:rsidRPr="00A42FC0">
        <w:rPr>
          <w:rFonts w:asciiTheme="minorHAnsi" w:hAnsiTheme="minorHAnsi" w:cstheme="minorHAnsi"/>
        </w:rPr>
        <w:t>.</w:t>
      </w:r>
    </w:p>
    <w:p w14:paraId="496302EC" w14:textId="0C74F4B8" w:rsidR="001B3693" w:rsidRPr="00A42FC0" w:rsidRDefault="001B3693" w:rsidP="00A42FC0">
      <w:pPr>
        <w:pStyle w:val="Listenabsatz"/>
        <w:numPr>
          <w:ilvl w:val="0"/>
          <w:numId w:val="51"/>
        </w:numPr>
        <w:spacing w:line="276" w:lineRule="auto"/>
        <w:rPr>
          <w:rFonts w:asciiTheme="minorHAnsi" w:hAnsiTheme="minorHAnsi" w:cstheme="minorHAnsi"/>
        </w:rPr>
      </w:pPr>
      <w:r w:rsidRPr="00A42FC0">
        <w:rPr>
          <w:rFonts w:asciiTheme="minorHAnsi" w:hAnsiTheme="minorHAnsi" w:cstheme="minorHAnsi"/>
        </w:rPr>
        <w:t xml:space="preserve">Stelle dar, mit welchem Meeresspiegelanstieg </w:t>
      </w:r>
      <w:r w:rsidR="005664E3" w:rsidRPr="00A42FC0">
        <w:rPr>
          <w:rFonts w:asciiTheme="minorHAnsi" w:hAnsiTheme="minorHAnsi" w:cstheme="minorHAnsi"/>
        </w:rPr>
        <w:t xml:space="preserve">abhängig von Klimaszenarien </w:t>
      </w:r>
      <w:r w:rsidRPr="00A42FC0">
        <w:rPr>
          <w:rFonts w:asciiTheme="minorHAnsi" w:hAnsiTheme="minorHAnsi" w:cstheme="minorHAnsi"/>
        </w:rPr>
        <w:t xml:space="preserve">bis </w:t>
      </w:r>
      <w:r w:rsidR="005664E3" w:rsidRPr="00A42FC0">
        <w:rPr>
          <w:rFonts w:asciiTheme="minorHAnsi" w:hAnsiTheme="minorHAnsi" w:cstheme="minorHAnsi"/>
        </w:rPr>
        <w:t>zum Ende des Jahrhunderts zu rechnen ist.</w:t>
      </w:r>
    </w:p>
    <w:p w14:paraId="4B6656D5" w14:textId="15BE6DB3" w:rsidR="001D75EB" w:rsidRPr="00A42FC0" w:rsidRDefault="001D75EB" w:rsidP="00A42FC0">
      <w:pPr>
        <w:pStyle w:val="Listenabsatz"/>
        <w:numPr>
          <w:ilvl w:val="0"/>
          <w:numId w:val="51"/>
        </w:numPr>
        <w:spacing w:line="276" w:lineRule="auto"/>
        <w:rPr>
          <w:rFonts w:asciiTheme="minorHAnsi" w:hAnsiTheme="minorHAnsi" w:cstheme="minorHAnsi"/>
          <w:i/>
        </w:rPr>
      </w:pPr>
      <w:r w:rsidRPr="00A42FC0">
        <w:rPr>
          <w:rFonts w:asciiTheme="minorHAnsi" w:hAnsiTheme="minorHAnsi" w:cstheme="minorHAnsi"/>
          <w:i/>
        </w:rPr>
        <w:t>Umsiedlung, Anpassung an die Folgen oder die Verringerung von Treibhausgasen? Wie sollte man auf die Gefahr eines ansteigenden Meeresspiegels reagieren? Wer soll die Kosten tragen? Diskutier</w:t>
      </w:r>
      <w:r w:rsidR="00A42FC0" w:rsidRPr="00A42FC0">
        <w:rPr>
          <w:rFonts w:asciiTheme="minorHAnsi" w:hAnsiTheme="minorHAnsi" w:cstheme="minorHAnsi"/>
          <w:i/>
        </w:rPr>
        <w:t>t</w:t>
      </w:r>
      <w:r w:rsidRPr="00A42FC0">
        <w:rPr>
          <w:rFonts w:asciiTheme="minorHAnsi" w:hAnsiTheme="minorHAnsi" w:cstheme="minorHAnsi"/>
          <w:i/>
        </w:rPr>
        <w:t>!</w:t>
      </w:r>
    </w:p>
    <w:p w14:paraId="2CCD3854" w14:textId="77777777" w:rsidR="00C772D6" w:rsidRPr="00A42FC0" w:rsidRDefault="00C772D6" w:rsidP="00A42FC0">
      <w:pPr>
        <w:pStyle w:val="Listenabsatz"/>
        <w:spacing w:line="276" w:lineRule="auto"/>
        <w:rPr>
          <w:rFonts w:asciiTheme="minorHAnsi" w:hAnsiTheme="minorHAnsi" w:cstheme="minorHAnsi"/>
        </w:rPr>
      </w:pPr>
    </w:p>
    <w:p w14:paraId="57F6B5B2" w14:textId="77777777" w:rsidR="006B63D9" w:rsidRPr="00FF7CE9" w:rsidRDefault="006B63D9" w:rsidP="00FF7CE9">
      <w:pPr>
        <w:spacing w:line="276" w:lineRule="auto"/>
        <w:rPr>
          <w:rFonts w:cstheme="minorHAnsi"/>
          <w:b/>
          <w:sz w:val="24"/>
          <w:szCs w:val="24"/>
        </w:rPr>
      </w:pPr>
      <w:proofErr w:type="gramStart"/>
      <w:r w:rsidRPr="00FF7CE9">
        <w:rPr>
          <w:rFonts w:cstheme="minorHAnsi"/>
          <w:b/>
          <w:sz w:val="24"/>
          <w:szCs w:val="24"/>
        </w:rPr>
        <w:t>17  Die</w:t>
      </w:r>
      <w:proofErr w:type="gramEnd"/>
      <w:r w:rsidRPr="00FF7CE9">
        <w:rPr>
          <w:rFonts w:cstheme="minorHAnsi"/>
          <w:b/>
          <w:sz w:val="24"/>
          <w:szCs w:val="24"/>
        </w:rPr>
        <w:t xml:space="preserve"> Zukunft der Korallen</w:t>
      </w:r>
    </w:p>
    <w:p w14:paraId="7370D544" w14:textId="77777777" w:rsidR="005664E3" w:rsidRDefault="005664E3" w:rsidP="00313ABE">
      <w:pPr>
        <w:pStyle w:val="Listenabsatz"/>
        <w:numPr>
          <w:ilvl w:val="0"/>
          <w:numId w:val="27"/>
        </w:numPr>
        <w:spacing w:line="276" w:lineRule="auto"/>
        <w:rPr>
          <w:rFonts w:asciiTheme="minorHAnsi" w:hAnsiTheme="minorHAnsi" w:cstheme="minorHAnsi"/>
        </w:rPr>
      </w:pPr>
      <w:r>
        <w:rPr>
          <w:rFonts w:asciiTheme="minorHAnsi" w:hAnsiTheme="minorHAnsi" w:cstheme="minorHAnsi"/>
        </w:rPr>
        <w:t>Arbeite die Bedeutung tropischer Korallenriffe heraus</w:t>
      </w:r>
    </w:p>
    <w:p w14:paraId="2EA55CEF" w14:textId="7F5177E0" w:rsidR="006B63D9" w:rsidRDefault="006B63D9" w:rsidP="00313ABE">
      <w:pPr>
        <w:pStyle w:val="Listenabsatz"/>
        <w:numPr>
          <w:ilvl w:val="0"/>
          <w:numId w:val="27"/>
        </w:numPr>
        <w:spacing w:line="276" w:lineRule="auto"/>
        <w:rPr>
          <w:rFonts w:asciiTheme="minorHAnsi" w:hAnsiTheme="minorHAnsi" w:cstheme="minorHAnsi"/>
        </w:rPr>
      </w:pPr>
      <w:r w:rsidRPr="00FF7CE9">
        <w:rPr>
          <w:rFonts w:asciiTheme="minorHAnsi" w:hAnsiTheme="minorHAnsi" w:cstheme="minorHAnsi"/>
        </w:rPr>
        <w:t>Erkläre</w:t>
      </w:r>
      <w:r w:rsidR="00327DE7" w:rsidRPr="00FF7CE9">
        <w:rPr>
          <w:rFonts w:asciiTheme="minorHAnsi" w:hAnsiTheme="minorHAnsi" w:cstheme="minorHAnsi"/>
        </w:rPr>
        <w:t xml:space="preserve">, wie der Klimawandel </w:t>
      </w:r>
      <w:r w:rsidRPr="00FF7CE9">
        <w:rPr>
          <w:rFonts w:asciiTheme="minorHAnsi" w:hAnsiTheme="minorHAnsi" w:cstheme="minorHAnsi"/>
        </w:rPr>
        <w:t>Korallen</w:t>
      </w:r>
      <w:r w:rsidR="00327DE7" w:rsidRPr="00FF7CE9">
        <w:rPr>
          <w:rFonts w:asciiTheme="minorHAnsi" w:hAnsiTheme="minorHAnsi" w:cstheme="minorHAnsi"/>
        </w:rPr>
        <w:t xml:space="preserve"> absterben lässt</w:t>
      </w:r>
      <w:r w:rsidRPr="00FF7CE9">
        <w:rPr>
          <w:rFonts w:asciiTheme="minorHAnsi" w:hAnsiTheme="minorHAnsi" w:cstheme="minorHAnsi"/>
        </w:rPr>
        <w:t>.</w:t>
      </w:r>
    </w:p>
    <w:p w14:paraId="4B5AB4D9" w14:textId="4AD9CC0E" w:rsidR="005664E3" w:rsidRDefault="005664E3" w:rsidP="00313ABE">
      <w:pPr>
        <w:pStyle w:val="Listenabsatz"/>
        <w:numPr>
          <w:ilvl w:val="0"/>
          <w:numId w:val="27"/>
        </w:numPr>
        <w:spacing w:line="276" w:lineRule="auto"/>
        <w:rPr>
          <w:rFonts w:asciiTheme="minorHAnsi" w:hAnsiTheme="minorHAnsi" w:cstheme="minorHAnsi"/>
        </w:rPr>
      </w:pPr>
      <w:r>
        <w:rPr>
          <w:rFonts w:asciiTheme="minorHAnsi" w:hAnsiTheme="minorHAnsi" w:cstheme="minorHAnsi"/>
        </w:rPr>
        <w:t>Gib an, welche Überlebenschancen tropische Korallenriffe bei einer Erwärmung von 1,5°C und 2°C haben.</w:t>
      </w:r>
    </w:p>
    <w:p w14:paraId="3EC54C57" w14:textId="46E12AE9" w:rsidR="005664E3" w:rsidRPr="00FF7CE9" w:rsidRDefault="005664E3" w:rsidP="00313ABE">
      <w:pPr>
        <w:pStyle w:val="Listenabsatz"/>
        <w:numPr>
          <w:ilvl w:val="0"/>
          <w:numId w:val="27"/>
        </w:numPr>
        <w:spacing w:line="276" w:lineRule="auto"/>
        <w:rPr>
          <w:rFonts w:asciiTheme="minorHAnsi" w:hAnsiTheme="minorHAnsi" w:cstheme="minorHAnsi"/>
        </w:rPr>
      </w:pPr>
      <w:r>
        <w:rPr>
          <w:rFonts w:asciiTheme="minorHAnsi" w:hAnsiTheme="minorHAnsi" w:cstheme="minorHAnsi"/>
        </w:rPr>
        <w:t>Erkläre, inwiefern die Übersäuerung der Meere zum Problem werden kann.</w:t>
      </w:r>
    </w:p>
    <w:p w14:paraId="6559318C" w14:textId="77777777" w:rsidR="00171060" w:rsidRPr="00FF7CE9" w:rsidRDefault="00171060" w:rsidP="00FF7CE9">
      <w:pPr>
        <w:spacing w:after="0" w:line="276" w:lineRule="auto"/>
        <w:ind w:left="1080"/>
        <w:rPr>
          <w:rFonts w:cstheme="minorHAnsi"/>
          <w:sz w:val="24"/>
          <w:szCs w:val="24"/>
        </w:rPr>
      </w:pPr>
    </w:p>
    <w:p w14:paraId="29CEA2AD" w14:textId="77777777" w:rsidR="00171060" w:rsidRPr="00FF7CE9" w:rsidRDefault="00171060" w:rsidP="00FF7CE9">
      <w:pPr>
        <w:spacing w:line="276" w:lineRule="auto"/>
        <w:rPr>
          <w:rFonts w:cstheme="minorHAnsi"/>
          <w:b/>
          <w:sz w:val="24"/>
          <w:szCs w:val="24"/>
        </w:rPr>
      </w:pPr>
      <w:proofErr w:type="gramStart"/>
      <w:r w:rsidRPr="00FF7CE9">
        <w:rPr>
          <w:rFonts w:cstheme="minorHAnsi"/>
          <w:b/>
          <w:sz w:val="24"/>
          <w:szCs w:val="24"/>
        </w:rPr>
        <w:t>18</w:t>
      </w:r>
      <w:r w:rsidR="00465559" w:rsidRPr="00FF7CE9">
        <w:rPr>
          <w:rFonts w:cstheme="minorHAnsi"/>
          <w:b/>
          <w:sz w:val="24"/>
          <w:szCs w:val="24"/>
        </w:rPr>
        <w:t xml:space="preserve">  </w:t>
      </w:r>
      <w:r w:rsidRPr="00FF7CE9">
        <w:rPr>
          <w:rFonts w:cstheme="minorHAnsi"/>
          <w:b/>
          <w:sz w:val="24"/>
          <w:szCs w:val="24"/>
        </w:rPr>
        <w:t>„</w:t>
      </w:r>
      <w:proofErr w:type="gramEnd"/>
      <w:r w:rsidRPr="00FF7CE9">
        <w:rPr>
          <w:rFonts w:cstheme="minorHAnsi"/>
          <w:b/>
          <w:sz w:val="24"/>
          <w:szCs w:val="24"/>
        </w:rPr>
        <w:t>Kuckuck, Kuckuck“, rief’s aus dem Wald</w:t>
      </w:r>
    </w:p>
    <w:p w14:paraId="3FB26D94" w14:textId="77777777" w:rsidR="00D334C9" w:rsidRPr="00FF7CE9" w:rsidRDefault="00D334C9" w:rsidP="00313ABE">
      <w:pPr>
        <w:numPr>
          <w:ilvl w:val="0"/>
          <w:numId w:val="33"/>
        </w:numPr>
        <w:spacing w:after="0" w:line="276" w:lineRule="auto"/>
        <w:rPr>
          <w:rFonts w:cstheme="minorHAnsi"/>
          <w:sz w:val="24"/>
          <w:szCs w:val="24"/>
        </w:rPr>
      </w:pPr>
      <w:r w:rsidRPr="00FF7CE9">
        <w:rPr>
          <w:rFonts w:cstheme="minorHAnsi"/>
          <w:sz w:val="24"/>
          <w:szCs w:val="24"/>
        </w:rPr>
        <w:t>Erkläre, warum die Auffassungen unter Experten auseinandergehen, ob der Kuckuck zum Opfer des Klimawandels wird.</w:t>
      </w:r>
    </w:p>
    <w:p w14:paraId="3B22B01E" w14:textId="0120EAB1" w:rsidR="00D334C9" w:rsidRDefault="00D334C9" w:rsidP="00313ABE">
      <w:pPr>
        <w:numPr>
          <w:ilvl w:val="0"/>
          <w:numId w:val="33"/>
        </w:numPr>
        <w:spacing w:after="0" w:line="276" w:lineRule="auto"/>
        <w:rPr>
          <w:rFonts w:cstheme="minorHAnsi"/>
          <w:sz w:val="24"/>
          <w:szCs w:val="24"/>
        </w:rPr>
      </w:pPr>
      <w:r w:rsidRPr="00FF7CE9">
        <w:rPr>
          <w:rFonts w:cstheme="minorHAnsi"/>
          <w:sz w:val="24"/>
          <w:szCs w:val="24"/>
        </w:rPr>
        <w:t xml:space="preserve">Stelle dar, wie der Klimawandel auf Wälder </w:t>
      </w:r>
      <w:r w:rsidR="00D6784B" w:rsidRPr="00FF7CE9">
        <w:rPr>
          <w:rFonts w:cstheme="minorHAnsi"/>
          <w:sz w:val="24"/>
          <w:szCs w:val="24"/>
        </w:rPr>
        <w:t xml:space="preserve">in Deutschland </w:t>
      </w:r>
      <w:r w:rsidRPr="00FF7CE9">
        <w:rPr>
          <w:rFonts w:cstheme="minorHAnsi"/>
          <w:sz w:val="24"/>
          <w:szCs w:val="24"/>
        </w:rPr>
        <w:t>wirkt.</w:t>
      </w:r>
    </w:p>
    <w:p w14:paraId="4E78E855" w14:textId="36DBB1D5" w:rsidR="005664E3" w:rsidRPr="005664E3" w:rsidRDefault="005664E3" w:rsidP="00313ABE">
      <w:pPr>
        <w:numPr>
          <w:ilvl w:val="0"/>
          <w:numId w:val="33"/>
        </w:numPr>
        <w:spacing w:after="0" w:line="276" w:lineRule="auto"/>
        <w:rPr>
          <w:rFonts w:cstheme="minorHAnsi"/>
          <w:sz w:val="24"/>
          <w:szCs w:val="24"/>
        </w:rPr>
      </w:pPr>
      <w:r>
        <w:rPr>
          <w:rFonts w:cstheme="minorHAnsi"/>
          <w:sz w:val="24"/>
          <w:szCs w:val="24"/>
        </w:rPr>
        <w:t>Erkläre, wie der Klimawandel die Biodiversität beeinflusst.</w:t>
      </w:r>
    </w:p>
    <w:p w14:paraId="7F50EEE6" w14:textId="77777777" w:rsidR="0064203B" w:rsidRPr="00FF7CE9" w:rsidRDefault="0064203B" w:rsidP="00FF7CE9">
      <w:pPr>
        <w:spacing w:line="276" w:lineRule="auto"/>
        <w:ind w:left="720"/>
        <w:rPr>
          <w:rStyle w:val="Hyperlink"/>
          <w:rFonts w:cstheme="minorHAnsi"/>
          <w:sz w:val="24"/>
          <w:szCs w:val="24"/>
        </w:rPr>
      </w:pPr>
    </w:p>
    <w:p w14:paraId="5EE9DEEB" w14:textId="77777777" w:rsidR="00D378B2" w:rsidRPr="00FF7CE9" w:rsidRDefault="00171060" w:rsidP="00FF7CE9">
      <w:pPr>
        <w:spacing w:line="276" w:lineRule="auto"/>
        <w:outlineLvl w:val="0"/>
        <w:rPr>
          <w:rFonts w:cstheme="minorHAnsi"/>
          <w:b/>
          <w:sz w:val="24"/>
          <w:szCs w:val="24"/>
        </w:rPr>
      </w:pPr>
      <w:proofErr w:type="gramStart"/>
      <w:r w:rsidRPr="00FF7CE9">
        <w:rPr>
          <w:rFonts w:cstheme="minorHAnsi"/>
          <w:b/>
          <w:sz w:val="24"/>
          <w:szCs w:val="24"/>
        </w:rPr>
        <w:t>19</w:t>
      </w:r>
      <w:r w:rsidR="00465559" w:rsidRPr="00FF7CE9">
        <w:rPr>
          <w:rFonts w:cstheme="minorHAnsi"/>
          <w:b/>
          <w:sz w:val="24"/>
          <w:szCs w:val="24"/>
        </w:rPr>
        <w:t xml:space="preserve">  </w:t>
      </w:r>
      <w:r w:rsidRPr="00FF7CE9">
        <w:rPr>
          <w:rFonts w:cstheme="minorHAnsi"/>
          <w:b/>
          <w:sz w:val="24"/>
          <w:szCs w:val="24"/>
        </w:rPr>
        <w:t>Krank</w:t>
      </w:r>
      <w:proofErr w:type="gramEnd"/>
      <w:r w:rsidRPr="00FF7CE9">
        <w:rPr>
          <w:rFonts w:cstheme="minorHAnsi"/>
          <w:b/>
          <w:sz w:val="24"/>
          <w:szCs w:val="24"/>
        </w:rPr>
        <w:t xml:space="preserve"> durch Klimawandel?</w:t>
      </w:r>
    </w:p>
    <w:p w14:paraId="7AA5DCA9" w14:textId="7E57F32E" w:rsidR="00592F9D" w:rsidRPr="00FF7CE9" w:rsidRDefault="005664E3" w:rsidP="00313ABE">
      <w:pPr>
        <w:pStyle w:val="Listenabsatz"/>
        <w:numPr>
          <w:ilvl w:val="0"/>
          <w:numId w:val="28"/>
        </w:numPr>
        <w:spacing w:line="276" w:lineRule="auto"/>
        <w:outlineLvl w:val="0"/>
        <w:rPr>
          <w:rFonts w:asciiTheme="minorHAnsi" w:hAnsiTheme="minorHAnsi" w:cstheme="minorHAnsi"/>
        </w:rPr>
      </w:pPr>
      <w:r>
        <w:rPr>
          <w:rFonts w:asciiTheme="minorHAnsi" w:hAnsiTheme="minorHAnsi" w:cstheme="minorHAnsi"/>
        </w:rPr>
        <w:t xml:space="preserve">Stelle dar, wie </w:t>
      </w:r>
      <w:r w:rsidR="00592F9D" w:rsidRPr="00FF7CE9">
        <w:rPr>
          <w:rFonts w:asciiTheme="minorHAnsi" w:hAnsiTheme="minorHAnsi" w:cstheme="minorHAnsi"/>
        </w:rPr>
        <w:t>sich der Klimawandel auf Allergien auswirkt.</w:t>
      </w:r>
    </w:p>
    <w:p w14:paraId="463CF2F1" w14:textId="3BD5464A" w:rsidR="00554289" w:rsidRPr="00554289" w:rsidRDefault="005664E3" w:rsidP="00313ABE">
      <w:pPr>
        <w:pStyle w:val="Listenabsatz"/>
        <w:numPr>
          <w:ilvl w:val="0"/>
          <w:numId w:val="28"/>
        </w:numPr>
        <w:spacing w:line="276" w:lineRule="auto"/>
        <w:outlineLvl w:val="0"/>
        <w:rPr>
          <w:rFonts w:asciiTheme="minorHAnsi" w:hAnsiTheme="minorHAnsi" w:cstheme="minorHAnsi"/>
        </w:rPr>
      </w:pPr>
      <w:r>
        <w:rPr>
          <w:rFonts w:asciiTheme="minorHAnsi" w:hAnsiTheme="minorHAnsi" w:cstheme="minorHAnsi"/>
        </w:rPr>
        <w:lastRenderedPageBreak/>
        <w:t xml:space="preserve">Arbeite heraus, </w:t>
      </w:r>
      <w:r w:rsidR="00592F9D" w:rsidRPr="00FF7CE9">
        <w:rPr>
          <w:rFonts w:asciiTheme="minorHAnsi" w:hAnsiTheme="minorHAnsi" w:cstheme="minorHAnsi"/>
        </w:rPr>
        <w:t>wie Klimawandel und Klimaschutz die Gesundheit direkt und indirekt beeinflussen können.</w:t>
      </w:r>
      <w:r w:rsidR="00554289" w:rsidRPr="00554289">
        <w:rPr>
          <w:rFonts w:cstheme="minorHAnsi"/>
          <w:b/>
        </w:rPr>
        <w:br/>
      </w:r>
    </w:p>
    <w:p w14:paraId="2442EE68" w14:textId="10A73A28" w:rsidR="0007224E" w:rsidRPr="00554289" w:rsidRDefault="00554289" w:rsidP="00554289">
      <w:pPr>
        <w:spacing w:line="276" w:lineRule="auto"/>
        <w:outlineLvl w:val="0"/>
        <w:rPr>
          <w:rFonts w:cstheme="minorHAnsi"/>
          <w:b/>
          <w:sz w:val="24"/>
          <w:szCs w:val="24"/>
        </w:rPr>
      </w:pPr>
      <w:proofErr w:type="gramStart"/>
      <w:r w:rsidRPr="00554289">
        <w:rPr>
          <w:rFonts w:cstheme="minorHAnsi"/>
          <w:b/>
          <w:sz w:val="24"/>
          <w:szCs w:val="24"/>
        </w:rPr>
        <w:t xml:space="preserve">20 </w:t>
      </w:r>
      <w:r w:rsidR="00465559" w:rsidRPr="00554289">
        <w:rPr>
          <w:rFonts w:cstheme="minorHAnsi"/>
          <w:b/>
          <w:sz w:val="24"/>
          <w:szCs w:val="24"/>
        </w:rPr>
        <w:t xml:space="preserve"> </w:t>
      </w:r>
      <w:r w:rsidR="0007224E" w:rsidRPr="00554289">
        <w:rPr>
          <w:rFonts w:cstheme="minorHAnsi"/>
          <w:b/>
          <w:sz w:val="24"/>
          <w:szCs w:val="24"/>
        </w:rPr>
        <w:t>Wenn</w:t>
      </w:r>
      <w:proofErr w:type="gramEnd"/>
      <w:r w:rsidR="0007224E" w:rsidRPr="00554289">
        <w:rPr>
          <w:rFonts w:cstheme="minorHAnsi"/>
          <w:b/>
          <w:sz w:val="24"/>
          <w:szCs w:val="24"/>
        </w:rPr>
        <w:t xml:space="preserve"> der Klimawandel ins Galoppieren kommt</w:t>
      </w:r>
      <w:r>
        <w:rPr>
          <w:rFonts w:cstheme="minorHAnsi"/>
          <w:b/>
          <w:sz w:val="24"/>
          <w:szCs w:val="24"/>
        </w:rPr>
        <w:t>!</w:t>
      </w:r>
    </w:p>
    <w:p w14:paraId="579C7E81" w14:textId="65466508" w:rsidR="00D556F5" w:rsidRDefault="00D556F5" w:rsidP="00313ABE">
      <w:pPr>
        <w:pStyle w:val="StandardWeb"/>
        <w:numPr>
          <w:ilvl w:val="0"/>
          <w:numId w:val="34"/>
        </w:numPr>
        <w:spacing w:line="276" w:lineRule="auto"/>
        <w:rPr>
          <w:rFonts w:asciiTheme="minorHAnsi" w:hAnsiTheme="minorHAnsi" w:cstheme="minorHAnsi"/>
        </w:rPr>
      </w:pPr>
      <w:r w:rsidRPr="00FF7CE9">
        <w:rPr>
          <w:rFonts w:asciiTheme="minorHAnsi" w:hAnsiTheme="minorHAnsi" w:cstheme="minorHAnsi"/>
        </w:rPr>
        <w:t xml:space="preserve">Erkläre am Beispiel des </w:t>
      </w:r>
      <w:r w:rsidR="005664E3">
        <w:rPr>
          <w:rFonts w:asciiTheme="minorHAnsi" w:hAnsiTheme="minorHAnsi" w:cstheme="minorHAnsi"/>
        </w:rPr>
        <w:t xml:space="preserve">tropischen Regenwalds </w:t>
      </w:r>
      <w:r w:rsidRPr="00FF7CE9">
        <w:rPr>
          <w:rFonts w:asciiTheme="minorHAnsi" w:hAnsiTheme="minorHAnsi" w:cstheme="minorHAnsi"/>
        </w:rPr>
        <w:t>oder eines anderen Kippelements den Zusammenhang zwischen Kippelement und Klimawandel.</w:t>
      </w:r>
    </w:p>
    <w:p w14:paraId="5F603D59" w14:textId="20EF7D42" w:rsidR="005664E3" w:rsidRPr="00FF7CE9" w:rsidRDefault="005664E3" w:rsidP="00313ABE">
      <w:pPr>
        <w:pStyle w:val="StandardWeb"/>
        <w:numPr>
          <w:ilvl w:val="0"/>
          <w:numId w:val="34"/>
        </w:numPr>
        <w:spacing w:line="276" w:lineRule="auto"/>
        <w:rPr>
          <w:rFonts w:asciiTheme="minorHAnsi" w:hAnsiTheme="minorHAnsi" w:cstheme="minorHAnsi"/>
        </w:rPr>
      </w:pPr>
      <w:r>
        <w:rPr>
          <w:rFonts w:asciiTheme="minorHAnsi" w:hAnsiTheme="minorHAnsi" w:cstheme="minorHAnsi"/>
        </w:rPr>
        <w:t>Nenne Beispiele für umkehrbare und für nicht umkehrbare Kippelemente.</w:t>
      </w:r>
    </w:p>
    <w:p w14:paraId="07580AA1" w14:textId="77777777" w:rsidR="00D556F5" w:rsidRPr="00FF7CE9" w:rsidRDefault="00D556F5" w:rsidP="00FF7CE9">
      <w:pPr>
        <w:spacing w:line="276" w:lineRule="auto"/>
        <w:rPr>
          <w:rFonts w:cstheme="minorHAnsi"/>
          <w:sz w:val="24"/>
          <w:szCs w:val="24"/>
        </w:rPr>
      </w:pPr>
    </w:p>
    <w:p w14:paraId="71D0815E" w14:textId="6453F445" w:rsidR="0025722F" w:rsidRPr="00FF7CE9" w:rsidRDefault="0025722F" w:rsidP="00FF7CE9">
      <w:pPr>
        <w:pStyle w:val="Listenabsatz"/>
        <w:spacing w:after="160" w:line="276" w:lineRule="auto"/>
        <w:ind w:left="0"/>
        <w:rPr>
          <w:rFonts w:asciiTheme="minorHAnsi" w:hAnsiTheme="minorHAnsi" w:cstheme="minorHAnsi"/>
          <w:b/>
        </w:rPr>
      </w:pPr>
      <w:proofErr w:type="gramStart"/>
      <w:r w:rsidRPr="00FF7CE9">
        <w:rPr>
          <w:rFonts w:asciiTheme="minorHAnsi" w:hAnsiTheme="minorHAnsi" w:cstheme="minorHAnsi"/>
          <w:b/>
        </w:rPr>
        <w:t xml:space="preserve">21  </w:t>
      </w:r>
      <w:r w:rsidR="00554289">
        <w:rPr>
          <w:rFonts w:asciiTheme="minorHAnsi" w:hAnsiTheme="minorHAnsi" w:cstheme="minorHAnsi"/>
          <w:b/>
        </w:rPr>
        <w:t>Was</w:t>
      </w:r>
      <w:proofErr w:type="gramEnd"/>
      <w:r w:rsidR="00554289">
        <w:rPr>
          <w:rFonts w:asciiTheme="minorHAnsi" w:hAnsiTheme="minorHAnsi" w:cstheme="minorHAnsi"/>
          <w:b/>
        </w:rPr>
        <w:t xml:space="preserve"> kostet uns der Klimawandel?</w:t>
      </w:r>
    </w:p>
    <w:p w14:paraId="118E53D6" w14:textId="7966872D" w:rsidR="005664E3" w:rsidRDefault="005664E3" w:rsidP="00313ABE">
      <w:pPr>
        <w:pStyle w:val="StandardWeb"/>
        <w:numPr>
          <w:ilvl w:val="0"/>
          <w:numId w:val="42"/>
        </w:numPr>
        <w:spacing w:line="276" w:lineRule="auto"/>
        <w:rPr>
          <w:rFonts w:asciiTheme="minorHAnsi" w:hAnsiTheme="minorHAnsi" w:cstheme="minorHAnsi"/>
        </w:rPr>
      </w:pPr>
      <w:r w:rsidRPr="00FF7CE9">
        <w:rPr>
          <w:rFonts w:asciiTheme="minorHAnsi" w:hAnsiTheme="minorHAnsi" w:cstheme="minorHAnsi"/>
        </w:rPr>
        <w:t>Erklär</w:t>
      </w:r>
      <w:r>
        <w:rPr>
          <w:rFonts w:asciiTheme="minorHAnsi" w:hAnsiTheme="minorHAnsi" w:cstheme="minorHAnsi"/>
        </w:rPr>
        <w:t xml:space="preserve">e, warum auf Klimakonferenzen </w:t>
      </w:r>
      <w:r w:rsidR="00313ABE">
        <w:rPr>
          <w:rFonts w:asciiTheme="minorHAnsi" w:hAnsiTheme="minorHAnsi" w:cstheme="minorHAnsi"/>
        </w:rPr>
        <w:t>nicht über „Verantwortung“ und „Entschädigung“ gesprochen werden darf</w:t>
      </w:r>
      <w:r w:rsidR="00955280">
        <w:rPr>
          <w:rFonts w:asciiTheme="minorHAnsi" w:hAnsiTheme="minorHAnsi" w:cstheme="minorHAnsi"/>
        </w:rPr>
        <w:t xml:space="preserve"> (Eingangszitat)</w:t>
      </w:r>
      <w:r w:rsidR="00313ABE">
        <w:rPr>
          <w:rFonts w:asciiTheme="minorHAnsi" w:hAnsiTheme="minorHAnsi" w:cstheme="minorHAnsi"/>
        </w:rPr>
        <w:t>.</w:t>
      </w:r>
    </w:p>
    <w:p w14:paraId="0830E00C" w14:textId="4AF96A7C" w:rsidR="00313ABE" w:rsidRDefault="00313ABE" w:rsidP="00313ABE">
      <w:pPr>
        <w:pStyle w:val="StandardWeb"/>
        <w:numPr>
          <w:ilvl w:val="0"/>
          <w:numId w:val="42"/>
        </w:numPr>
        <w:spacing w:line="276" w:lineRule="auto"/>
        <w:rPr>
          <w:rFonts w:asciiTheme="minorHAnsi" w:hAnsiTheme="minorHAnsi" w:cstheme="minorHAnsi"/>
        </w:rPr>
      </w:pPr>
      <w:r>
        <w:rPr>
          <w:rFonts w:asciiTheme="minorHAnsi" w:hAnsiTheme="minorHAnsi" w:cstheme="minorHAnsi"/>
        </w:rPr>
        <w:t>Stelle dar, warum es nicht möglich ist, die genauen Kosten des Klimawandels vorherzusagen.</w:t>
      </w:r>
    </w:p>
    <w:p w14:paraId="35439A50" w14:textId="2D599027" w:rsidR="00313ABE" w:rsidRDefault="00313ABE" w:rsidP="00313ABE">
      <w:pPr>
        <w:pStyle w:val="StandardWeb"/>
        <w:numPr>
          <w:ilvl w:val="0"/>
          <w:numId w:val="42"/>
        </w:numPr>
        <w:spacing w:line="276" w:lineRule="auto"/>
        <w:rPr>
          <w:rFonts w:asciiTheme="minorHAnsi" w:hAnsiTheme="minorHAnsi" w:cstheme="minorHAnsi"/>
        </w:rPr>
      </w:pPr>
      <w:r>
        <w:rPr>
          <w:rFonts w:asciiTheme="minorHAnsi" w:hAnsiTheme="minorHAnsi" w:cstheme="minorHAnsi"/>
        </w:rPr>
        <w:t>Gib mögliche Auswirkungen des Klimawandels auf Wirtschaft, Staaten und Gesellschaft an.</w:t>
      </w:r>
    </w:p>
    <w:p w14:paraId="2B9F4B90" w14:textId="77777777" w:rsidR="008B3743" w:rsidRPr="00FF7CE9" w:rsidRDefault="008B3743" w:rsidP="00FF7CE9">
      <w:pPr>
        <w:pStyle w:val="Listenabsatz"/>
        <w:spacing w:after="160" w:line="276" w:lineRule="auto"/>
        <w:ind w:left="0"/>
        <w:rPr>
          <w:rFonts w:asciiTheme="minorHAnsi" w:hAnsiTheme="minorHAnsi" w:cstheme="minorHAnsi"/>
          <w:b/>
        </w:rPr>
      </w:pPr>
    </w:p>
    <w:p w14:paraId="08956517" w14:textId="6653E36B" w:rsidR="00FF7CE9" w:rsidRDefault="00FF7CE9" w:rsidP="00FF7CE9">
      <w:pPr>
        <w:pStyle w:val="Listenabsatz"/>
        <w:spacing w:after="160" w:line="276" w:lineRule="auto"/>
        <w:ind w:left="0"/>
        <w:rPr>
          <w:rFonts w:asciiTheme="minorHAnsi" w:hAnsiTheme="minorHAnsi" w:cstheme="minorHAnsi"/>
          <w:b/>
        </w:rPr>
      </w:pPr>
    </w:p>
    <w:p w14:paraId="1D3F98DF" w14:textId="02B13297" w:rsidR="008B3743" w:rsidRPr="00955280" w:rsidRDefault="00554289" w:rsidP="00955280">
      <w:pPr>
        <w:pStyle w:val="Titel"/>
        <w:spacing w:line="276" w:lineRule="auto"/>
        <w:jc w:val="left"/>
        <w:rPr>
          <w:rFonts w:asciiTheme="minorHAnsi" w:hAnsiTheme="minorHAnsi" w:cstheme="minorHAnsi"/>
          <w:b/>
          <w:sz w:val="24"/>
          <w:szCs w:val="24"/>
          <w:u w:val="single"/>
        </w:rPr>
      </w:pPr>
      <w:r w:rsidRPr="00955280">
        <w:rPr>
          <w:rFonts w:asciiTheme="minorHAnsi" w:hAnsiTheme="minorHAnsi" w:cstheme="minorHAnsi"/>
          <w:b/>
          <w:sz w:val="24"/>
          <w:szCs w:val="24"/>
          <w:u w:val="single"/>
        </w:rPr>
        <w:t>„</w:t>
      </w:r>
      <w:r w:rsidR="008B3743" w:rsidRPr="00955280">
        <w:rPr>
          <w:rFonts w:asciiTheme="minorHAnsi" w:hAnsiTheme="minorHAnsi" w:cstheme="minorHAnsi"/>
          <w:b/>
          <w:sz w:val="24"/>
          <w:szCs w:val="24"/>
          <w:u w:val="single"/>
        </w:rPr>
        <w:t>Zeit, dass was passiert</w:t>
      </w:r>
      <w:r w:rsidRPr="00955280">
        <w:rPr>
          <w:rFonts w:asciiTheme="minorHAnsi" w:hAnsiTheme="minorHAnsi" w:cstheme="minorHAnsi"/>
          <w:b/>
          <w:sz w:val="24"/>
          <w:szCs w:val="24"/>
          <w:u w:val="single"/>
        </w:rPr>
        <w:t>“</w:t>
      </w:r>
      <w:r w:rsidR="008B3743" w:rsidRPr="00955280">
        <w:rPr>
          <w:rFonts w:asciiTheme="minorHAnsi" w:hAnsiTheme="minorHAnsi" w:cstheme="minorHAnsi"/>
          <w:b/>
          <w:sz w:val="24"/>
          <w:szCs w:val="24"/>
          <w:u w:val="single"/>
        </w:rPr>
        <w:t xml:space="preserve"> – Klimaschut</w:t>
      </w:r>
      <w:r w:rsidRPr="00955280">
        <w:rPr>
          <w:rFonts w:asciiTheme="minorHAnsi" w:hAnsiTheme="minorHAnsi" w:cstheme="minorHAnsi"/>
          <w:b/>
          <w:sz w:val="24"/>
          <w:szCs w:val="24"/>
          <w:u w:val="single"/>
        </w:rPr>
        <w:t>z</w:t>
      </w:r>
    </w:p>
    <w:p w14:paraId="275DB55B" w14:textId="77777777" w:rsidR="008B3743" w:rsidRDefault="008B3743" w:rsidP="00971857">
      <w:pPr>
        <w:pStyle w:val="Listenabsatz"/>
        <w:spacing w:after="160" w:line="360" w:lineRule="auto"/>
        <w:ind w:left="0"/>
        <w:rPr>
          <w:rFonts w:asciiTheme="minorHAnsi" w:hAnsiTheme="minorHAnsi" w:cstheme="minorHAnsi"/>
          <w:b/>
          <w:sz w:val="22"/>
          <w:szCs w:val="22"/>
        </w:rPr>
      </w:pPr>
    </w:p>
    <w:p w14:paraId="014A9659" w14:textId="2BD86314" w:rsidR="0007224E" w:rsidRPr="00503F90" w:rsidRDefault="0007224E" w:rsidP="00971857">
      <w:pPr>
        <w:pStyle w:val="Listenabsatz"/>
        <w:spacing w:after="160" w:line="360" w:lineRule="auto"/>
        <w:ind w:left="0"/>
        <w:rPr>
          <w:rFonts w:asciiTheme="minorHAnsi" w:hAnsiTheme="minorHAnsi" w:cstheme="minorHAnsi"/>
          <w:b/>
          <w:sz w:val="22"/>
          <w:szCs w:val="22"/>
        </w:rPr>
      </w:pPr>
      <w:proofErr w:type="gramStart"/>
      <w:r w:rsidRPr="00503F90">
        <w:rPr>
          <w:rFonts w:asciiTheme="minorHAnsi" w:hAnsiTheme="minorHAnsi" w:cstheme="minorHAnsi"/>
          <w:b/>
          <w:sz w:val="22"/>
          <w:szCs w:val="22"/>
        </w:rPr>
        <w:t xml:space="preserve">22 </w:t>
      </w:r>
      <w:r w:rsidR="0025722F" w:rsidRPr="00503F90">
        <w:rPr>
          <w:rFonts w:asciiTheme="minorHAnsi" w:hAnsiTheme="minorHAnsi" w:cstheme="minorHAnsi"/>
          <w:b/>
          <w:sz w:val="22"/>
          <w:szCs w:val="22"/>
        </w:rPr>
        <w:t xml:space="preserve"> </w:t>
      </w:r>
      <w:r w:rsidRPr="00503F90">
        <w:rPr>
          <w:rFonts w:asciiTheme="minorHAnsi" w:hAnsiTheme="minorHAnsi" w:cstheme="minorHAnsi"/>
          <w:b/>
          <w:sz w:val="22"/>
          <w:szCs w:val="22"/>
        </w:rPr>
        <w:t>Die</w:t>
      </w:r>
      <w:proofErr w:type="gramEnd"/>
      <w:r w:rsidRPr="00503F90">
        <w:rPr>
          <w:rFonts w:asciiTheme="minorHAnsi" w:hAnsiTheme="minorHAnsi" w:cstheme="minorHAnsi"/>
          <w:b/>
          <w:sz w:val="22"/>
          <w:szCs w:val="22"/>
        </w:rPr>
        <w:t xml:space="preserve"> Erde kühlen: Geo-Ingenieure als Klimaklempner?</w:t>
      </w:r>
    </w:p>
    <w:p w14:paraId="55A51408" w14:textId="1A35BB7B" w:rsidR="00343944" w:rsidRDefault="00343944" w:rsidP="00313ABE">
      <w:pPr>
        <w:pStyle w:val="Listenabsatz"/>
        <w:numPr>
          <w:ilvl w:val="0"/>
          <w:numId w:val="29"/>
        </w:numPr>
        <w:spacing w:line="360" w:lineRule="auto"/>
        <w:rPr>
          <w:rFonts w:asciiTheme="minorHAnsi" w:hAnsiTheme="minorHAnsi" w:cstheme="minorHAnsi"/>
          <w:sz w:val="22"/>
          <w:szCs w:val="22"/>
        </w:rPr>
      </w:pPr>
      <w:r>
        <w:rPr>
          <w:rFonts w:asciiTheme="minorHAnsi" w:hAnsiTheme="minorHAnsi" w:cstheme="minorHAnsi"/>
          <w:sz w:val="22"/>
          <w:szCs w:val="22"/>
        </w:rPr>
        <w:t>Nenne grundsätzliche Möglichkeiten, wie wir auf den Klimawandel reagieren können.</w:t>
      </w:r>
    </w:p>
    <w:p w14:paraId="0A4A2BCF" w14:textId="38274594" w:rsidR="00761E02" w:rsidRDefault="009D0522" w:rsidP="00313ABE">
      <w:pPr>
        <w:pStyle w:val="Listenabsatz"/>
        <w:numPr>
          <w:ilvl w:val="0"/>
          <w:numId w:val="29"/>
        </w:numPr>
        <w:spacing w:line="360" w:lineRule="auto"/>
        <w:rPr>
          <w:rFonts w:asciiTheme="minorHAnsi" w:hAnsiTheme="minorHAnsi" w:cstheme="minorHAnsi"/>
          <w:sz w:val="22"/>
          <w:szCs w:val="22"/>
        </w:rPr>
      </w:pPr>
      <w:r w:rsidRPr="00503F90">
        <w:rPr>
          <w:rFonts w:asciiTheme="minorHAnsi" w:hAnsiTheme="minorHAnsi" w:cstheme="minorHAnsi"/>
          <w:sz w:val="22"/>
          <w:szCs w:val="22"/>
        </w:rPr>
        <w:t>Erkläre anhand von Beispielen den Begriff „Geo-Engineering</w:t>
      </w:r>
      <w:r w:rsidR="0064203B" w:rsidRPr="00503F90">
        <w:rPr>
          <w:rFonts w:asciiTheme="minorHAnsi" w:hAnsiTheme="minorHAnsi" w:cstheme="minorHAnsi"/>
          <w:sz w:val="22"/>
          <w:szCs w:val="22"/>
        </w:rPr>
        <w:t>“</w:t>
      </w:r>
      <w:r w:rsidR="00761E02">
        <w:rPr>
          <w:rFonts w:asciiTheme="minorHAnsi" w:hAnsiTheme="minorHAnsi" w:cstheme="minorHAnsi"/>
          <w:sz w:val="22"/>
          <w:szCs w:val="22"/>
        </w:rPr>
        <w:t>.</w:t>
      </w:r>
    </w:p>
    <w:p w14:paraId="149EF398" w14:textId="77777777" w:rsidR="00971DCD" w:rsidRPr="00503F90" w:rsidRDefault="00971DCD" w:rsidP="00971DCD">
      <w:pPr>
        <w:pStyle w:val="Listenabsatz"/>
        <w:numPr>
          <w:ilvl w:val="0"/>
          <w:numId w:val="29"/>
        </w:numPr>
        <w:spacing w:line="360" w:lineRule="auto"/>
        <w:rPr>
          <w:rFonts w:asciiTheme="minorHAnsi" w:hAnsiTheme="minorHAnsi" w:cstheme="minorHAnsi"/>
          <w:sz w:val="22"/>
          <w:szCs w:val="22"/>
        </w:rPr>
      </w:pPr>
      <w:r>
        <w:rPr>
          <w:rFonts w:asciiTheme="minorHAnsi" w:hAnsiTheme="minorHAnsi" w:cstheme="minorHAnsi"/>
          <w:sz w:val="22"/>
          <w:szCs w:val="22"/>
        </w:rPr>
        <w:t>Sollen Staaten deiner Meinung nach Geoengineering betrieben?</w:t>
      </w:r>
    </w:p>
    <w:p w14:paraId="517568A7" w14:textId="77777777" w:rsidR="00171060" w:rsidRPr="00503F90" w:rsidRDefault="00171060" w:rsidP="00971857">
      <w:pPr>
        <w:spacing w:line="360" w:lineRule="auto"/>
        <w:outlineLvl w:val="0"/>
        <w:rPr>
          <w:rFonts w:cstheme="minorHAnsi"/>
          <w:b/>
        </w:rPr>
      </w:pPr>
    </w:p>
    <w:p w14:paraId="203CB596" w14:textId="57C71F29" w:rsidR="003B2E1C" w:rsidRPr="00503F90" w:rsidRDefault="003B2E1C" w:rsidP="00971857">
      <w:pPr>
        <w:rPr>
          <w:rFonts w:cstheme="minorHAnsi"/>
          <w:b/>
        </w:rPr>
      </w:pPr>
      <w:proofErr w:type="gramStart"/>
      <w:r w:rsidRPr="00503F90">
        <w:rPr>
          <w:rFonts w:cstheme="minorHAnsi"/>
          <w:b/>
        </w:rPr>
        <w:t>23  Ausweg</w:t>
      </w:r>
      <w:proofErr w:type="gramEnd"/>
      <w:r w:rsidRPr="00503F90">
        <w:rPr>
          <w:rFonts w:cstheme="minorHAnsi"/>
          <w:b/>
        </w:rPr>
        <w:t xml:space="preserve"> Anpassung </w:t>
      </w:r>
      <w:r w:rsidR="00554289">
        <w:rPr>
          <w:rFonts w:cstheme="minorHAnsi"/>
          <w:b/>
        </w:rPr>
        <w:t xml:space="preserve">- </w:t>
      </w:r>
      <w:r w:rsidRPr="00503F90">
        <w:rPr>
          <w:rFonts w:cstheme="minorHAnsi"/>
          <w:b/>
        </w:rPr>
        <w:t>an den Klimawandel</w:t>
      </w:r>
      <w:r w:rsidR="00554289">
        <w:rPr>
          <w:rFonts w:cstheme="minorHAnsi"/>
          <w:b/>
        </w:rPr>
        <w:t xml:space="preserve"> anpassen</w:t>
      </w:r>
      <w:r w:rsidRPr="00503F90">
        <w:rPr>
          <w:rFonts w:cstheme="minorHAnsi"/>
          <w:b/>
        </w:rPr>
        <w:t>?</w:t>
      </w:r>
    </w:p>
    <w:p w14:paraId="6BF7410F" w14:textId="4523B1DF" w:rsidR="00761E02" w:rsidRDefault="00EC1529" w:rsidP="00313ABE">
      <w:pPr>
        <w:pStyle w:val="Listenabsatz"/>
        <w:numPr>
          <w:ilvl w:val="0"/>
          <w:numId w:val="30"/>
        </w:numPr>
        <w:spacing w:line="360" w:lineRule="auto"/>
        <w:rPr>
          <w:rFonts w:asciiTheme="minorHAnsi" w:hAnsiTheme="minorHAnsi" w:cstheme="minorHAnsi"/>
          <w:sz w:val="22"/>
          <w:szCs w:val="22"/>
        </w:rPr>
      </w:pPr>
      <w:r w:rsidRPr="00503F90">
        <w:rPr>
          <w:rFonts w:asciiTheme="minorHAnsi" w:hAnsiTheme="minorHAnsi" w:cstheme="minorHAnsi"/>
          <w:sz w:val="22"/>
          <w:szCs w:val="22"/>
        </w:rPr>
        <w:t>Er</w:t>
      </w:r>
      <w:r w:rsidR="00ED4C44">
        <w:rPr>
          <w:rFonts w:asciiTheme="minorHAnsi" w:hAnsiTheme="minorHAnsi" w:cstheme="minorHAnsi"/>
          <w:sz w:val="22"/>
          <w:szCs w:val="22"/>
        </w:rPr>
        <w:t>läutere</w:t>
      </w:r>
      <w:r w:rsidRPr="00503F90">
        <w:rPr>
          <w:rFonts w:asciiTheme="minorHAnsi" w:hAnsiTheme="minorHAnsi" w:cstheme="minorHAnsi"/>
          <w:sz w:val="22"/>
          <w:szCs w:val="22"/>
        </w:rPr>
        <w:t xml:space="preserve"> anhand von Beispielen, was mit „Anpassung an den Klimawandel“ gemeint ist</w:t>
      </w:r>
      <w:r w:rsidR="00761E02">
        <w:rPr>
          <w:rFonts w:asciiTheme="minorHAnsi" w:hAnsiTheme="minorHAnsi" w:cstheme="minorHAnsi"/>
          <w:sz w:val="22"/>
          <w:szCs w:val="22"/>
        </w:rPr>
        <w:t>.</w:t>
      </w:r>
    </w:p>
    <w:p w14:paraId="0B1A5E41" w14:textId="55045622" w:rsidR="00761E02" w:rsidRDefault="00761E02" w:rsidP="00313ABE">
      <w:pPr>
        <w:pStyle w:val="Listenabsatz"/>
        <w:numPr>
          <w:ilvl w:val="0"/>
          <w:numId w:val="30"/>
        </w:numPr>
        <w:spacing w:line="360" w:lineRule="auto"/>
        <w:rPr>
          <w:rFonts w:asciiTheme="minorHAnsi" w:hAnsiTheme="minorHAnsi" w:cstheme="minorHAnsi"/>
          <w:sz w:val="22"/>
          <w:szCs w:val="22"/>
        </w:rPr>
      </w:pPr>
      <w:r>
        <w:rPr>
          <w:rFonts w:asciiTheme="minorHAnsi" w:hAnsiTheme="minorHAnsi" w:cstheme="minorHAnsi"/>
          <w:sz w:val="22"/>
          <w:szCs w:val="22"/>
        </w:rPr>
        <w:t>Erkläre anhand von Abb. 1, wovon im Zusammenhang mit dem Klimawandel stehende Katastrophenrisiken abhängen.</w:t>
      </w:r>
    </w:p>
    <w:p w14:paraId="4268E38E" w14:textId="02BFFCD1" w:rsidR="00971DCD" w:rsidRPr="00971DCD" w:rsidRDefault="00971DCD" w:rsidP="00971DCD">
      <w:pPr>
        <w:pStyle w:val="Listenabsatz"/>
        <w:numPr>
          <w:ilvl w:val="0"/>
          <w:numId w:val="30"/>
        </w:numPr>
        <w:spacing w:line="360" w:lineRule="auto"/>
        <w:rPr>
          <w:rFonts w:asciiTheme="minorHAnsi" w:hAnsiTheme="minorHAnsi" w:cstheme="minorHAnsi"/>
          <w:sz w:val="22"/>
          <w:szCs w:val="22"/>
        </w:rPr>
      </w:pPr>
      <w:r w:rsidRPr="00971DCD">
        <w:rPr>
          <w:rFonts w:asciiTheme="minorHAnsi" w:hAnsiTheme="minorHAnsi" w:cstheme="minorHAnsi"/>
          <w:sz w:val="22"/>
          <w:szCs w:val="22"/>
        </w:rPr>
        <w:t>Beurteile die Aussage: „Es ist mühsam, den globalen CO</w:t>
      </w:r>
      <w:r w:rsidRPr="00ED4C44">
        <w:rPr>
          <w:rFonts w:asciiTheme="minorHAnsi" w:hAnsiTheme="minorHAnsi" w:cstheme="minorHAnsi"/>
          <w:sz w:val="22"/>
          <w:szCs w:val="22"/>
          <w:vertAlign w:val="subscript"/>
        </w:rPr>
        <w:t>2</w:t>
      </w:r>
      <w:r w:rsidRPr="00971DCD">
        <w:rPr>
          <w:rFonts w:asciiTheme="minorHAnsi" w:hAnsiTheme="minorHAnsi" w:cstheme="minorHAnsi"/>
          <w:sz w:val="22"/>
          <w:szCs w:val="22"/>
        </w:rPr>
        <w:t xml:space="preserve">-Ausstoß auf </w:t>
      </w:r>
      <w:proofErr w:type="spellStart"/>
      <w:r w:rsidRPr="00971DCD">
        <w:rPr>
          <w:rFonts w:asciiTheme="minorHAnsi" w:hAnsiTheme="minorHAnsi" w:cstheme="minorHAnsi"/>
          <w:sz w:val="22"/>
          <w:szCs w:val="22"/>
        </w:rPr>
        <w:t>Null</w:t>
      </w:r>
      <w:proofErr w:type="spellEnd"/>
      <w:r w:rsidRPr="00971DCD">
        <w:rPr>
          <w:rFonts w:asciiTheme="minorHAnsi" w:hAnsiTheme="minorHAnsi" w:cstheme="minorHAnsi"/>
          <w:sz w:val="22"/>
          <w:szCs w:val="22"/>
        </w:rPr>
        <w:t xml:space="preserve"> zu bringen. Statt sich da anzustrengen, ist es doch viel sinnvoller, sich an den Klimawandel anzupassen“.</w:t>
      </w:r>
    </w:p>
    <w:p w14:paraId="22039CD9" w14:textId="77777777" w:rsidR="003B2E1C" w:rsidRPr="00503F90" w:rsidRDefault="003B2E1C" w:rsidP="00D00F64">
      <w:pPr>
        <w:spacing w:line="360" w:lineRule="auto"/>
        <w:outlineLvl w:val="0"/>
        <w:rPr>
          <w:rFonts w:cstheme="minorHAnsi"/>
          <w:b/>
        </w:rPr>
      </w:pPr>
    </w:p>
    <w:p w14:paraId="768F1D12" w14:textId="5016598A" w:rsidR="00BC4461" w:rsidRPr="00503F90" w:rsidRDefault="00BC4461" w:rsidP="00554289">
      <w:pPr>
        <w:pStyle w:val="Titel"/>
        <w:spacing w:line="360" w:lineRule="auto"/>
        <w:jc w:val="left"/>
        <w:rPr>
          <w:rFonts w:asciiTheme="minorHAnsi" w:hAnsiTheme="minorHAnsi" w:cstheme="minorHAnsi"/>
          <w:b/>
          <w:sz w:val="22"/>
          <w:szCs w:val="22"/>
        </w:rPr>
      </w:pPr>
      <w:proofErr w:type="gramStart"/>
      <w:r w:rsidRPr="00503F90">
        <w:rPr>
          <w:rFonts w:asciiTheme="minorHAnsi" w:hAnsiTheme="minorHAnsi" w:cstheme="minorHAnsi"/>
          <w:b/>
          <w:sz w:val="22"/>
          <w:szCs w:val="22"/>
        </w:rPr>
        <w:t>24</w:t>
      </w:r>
      <w:r w:rsidR="00465559" w:rsidRPr="00503F90">
        <w:rPr>
          <w:rFonts w:asciiTheme="minorHAnsi" w:hAnsiTheme="minorHAnsi" w:cstheme="minorHAnsi"/>
          <w:b/>
          <w:sz w:val="22"/>
          <w:szCs w:val="22"/>
        </w:rPr>
        <w:t xml:space="preserve">  A</w:t>
      </w:r>
      <w:r w:rsidRPr="00503F90">
        <w:rPr>
          <w:rFonts w:asciiTheme="minorHAnsi" w:hAnsiTheme="minorHAnsi" w:cstheme="minorHAnsi"/>
          <w:b/>
          <w:sz w:val="22"/>
          <w:szCs w:val="22"/>
        </w:rPr>
        <w:t>usweg</w:t>
      </w:r>
      <w:proofErr w:type="gramEnd"/>
      <w:r w:rsidRPr="00503F90">
        <w:rPr>
          <w:rFonts w:asciiTheme="minorHAnsi" w:hAnsiTheme="minorHAnsi" w:cstheme="minorHAnsi"/>
          <w:b/>
          <w:sz w:val="22"/>
          <w:szCs w:val="22"/>
        </w:rPr>
        <w:t xml:space="preserve"> Klimaschutz</w:t>
      </w:r>
      <w:r w:rsidR="00554289">
        <w:rPr>
          <w:rFonts w:asciiTheme="minorHAnsi" w:hAnsiTheme="minorHAnsi" w:cstheme="minorHAnsi"/>
          <w:b/>
          <w:sz w:val="22"/>
          <w:szCs w:val="22"/>
        </w:rPr>
        <w:t xml:space="preserve"> - </w:t>
      </w:r>
      <w:r w:rsidRPr="00503F90">
        <w:rPr>
          <w:rFonts w:asciiTheme="minorHAnsi" w:hAnsiTheme="minorHAnsi" w:cstheme="minorHAnsi"/>
          <w:b/>
          <w:sz w:val="22"/>
          <w:szCs w:val="22"/>
        </w:rPr>
        <w:t>Wer muss wie viel reduzieren?</w:t>
      </w:r>
    </w:p>
    <w:p w14:paraId="6B5B3B70" w14:textId="77777777" w:rsidR="00976E7C" w:rsidRDefault="00976E7C" w:rsidP="00313ABE">
      <w:pPr>
        <w:numPr>
          <w:ilvl w:val="0"/>
          <w:numId w:val="6"/>
        </w:numPr>
        <w:spacing w:after="0" w:line="360" w:lineRule="auto"/>
        <w:rPr>
          <w:rFonts w:cstheme="minorHAnsi"/>
        </w:rPr>
      </w:pPr>
      <w:r w:rsidRPr="00503F90">
        <w:rPr>
          <w:rFonts w:cstheme="minorHAnsi"/>
        </w:rPr>
        <w:t>Erkläre und begründe die Pariser Klimabeschlüsse.</w:t>
      </w:r>
    </w:p>
    <w:p w14:paraId="388D17EC" w14:textId="728CD034" w:rsidR="00761E02" w:rsidRPr="00503F90" w:rsidRDefault="00603B13" w:rsidP="00313ABE">
      <w:pPr>
        <w:numPr>
          <w:ilvl w:val="0"/>
          <w:numId w:val="6"/>
        </w:numPr>
        <w:spacing w:after="0" w:line="360" w:lineRule="auto"/>
        <w:rPr>
          <w:rFonts w:cstheme="minorHAnsi"/>
        </w:rPr>
      </w:pPr>
      <w:r w:rsidRPr="00603B13">
        <w:rPr>
          <w:rFonts w:cstheme="minorHAnsi"/>
        </w:rPr>
        <w:lastRenderedPageBreak/>
        <w:t xml:space="preserve">Der Ausspruch „Das </w:t>
      </w:r>
      <w:proofErr w:type="spellStart"/>
      <w:r w:rsidRPr="00603B13">
        <w:rPr>
          <w:rFonts w:cstheme="minorHAnsi"/>
        </w:rPr>
        <w:t>Unbewältigbare</w:t>
      </w:r>
      <w:proofErr w:type="spellEnd"/>
      <w:r w:rsidRPr="00603B13">
        <w:rPr>
          <w:rFonts w:cstheme="minorHAnsi"/>
        </w:rPr>
        <w:t xml:space="preserve"> vermeiden, das Unvermeidbare bewältigen“ ist eine von dem Klima</w:t>
      </w:r>
      <w:r>
        <w:rPr>
          <w:rFonts w:cstheme="minorHAnsi"/>
        </w:rPr>
        <w:t xml:space="preserve">wissenschaftler </w:t>
      </w:r>
      <w:r w:rsidRPr="00603B13">
        <w:rPr>
          <w:rFonts w:cstheme="minorHAnsi"/>
        </w:rPr>
        <w:t>Hans Joachim Schellnhuber geprägte Leitformel für den Umgang mit der Klimakrise.</w:t>
      </w:r>
      <w:r>
        <w:rPr>
          <w:rFonts w:cstheme="minorHAnsi"/>
        </w:rPr>
        <w:t xml:space="preserve"> Interpretiere das Zitat.</w:t>
      </w:r>
    </w:p>
    <w:p w14:paraId="26043A4A" w14:textId="05C19609" w:rsidR="00976E7C" w:rsidRPr="00503F90" w:rsidRDefault="00976E7C" w:rsidP="00313ABE">
      <w:pPr>
        <w:numPr>
          <w:ilvl w:val="0"/>
          <w:numId w:val="6"/>
        </w:numPr>
        <w:spacing w:after="0" w:line="360" w:lineRule="auto"/>
        <w:rPr>
          <w:rFonts w:cstheme="minorHAnsi"/>
        </w:rPr>
      </w:pPr>
      <w:r w:rsidRPr="00503F90">
        <w:rPr>
          <w:rFonts w:cstheme="minorHAnsi"/>
        </w:rPr>
        <w:t>Fasse knapp und anschaulich zusammen: Wie viel CO</w:t>
      </w:r>
      <w:r w:rsidRPr="00503F90">
        <w:rPr>
          <w:rFonts w:cstheme="minorHAnsi"/>
          <w:vertAlign w:val="subscript"/>
        </w:rPr>
        <w:t>2</w:t>
      </w:r>
      <w:r w:rsidRPr="00503F90">
        <w:rPr>
          <w:rFonts w:cstheme="minorHAnsi"/>
        </w:rPr>
        <w:t xml:space="preserve"> darf noch emittiert werden, um die Erderwärmung </w:t>
      </w:r>
      <w:r w:rsidR="009D2FA5">
        <w:rPr>
          <w:rFonts w:cstheme="minorHAnsi"/>
        </w:rPr>
        <w:t xml:space="preserve">mit 50% Wahrscheinlichkeit </w:t>
      </w:r>
      <w:r w:rsidRPr="00503F90">
        <w:rPr>
          <w:rFonts w:cstheme="minorHAnsi"/>
        </w:rPr>
        <w:t xml:space="preserve">auf </w:t>
      </w:r>
      <w:r w:rsidR="00603B13">
        <w:rPr>
          <w:rFonts w:cstheme="minorHAnsi"/>
        </w:rPr>
        <w:t xml:space="preserve">1,5°C, auf 1,7°C oder auf 2°C im Vergleich zu den Jahren 1850 – 1900 </w:t>
      </w:r>
      <w:r w:rsidRPr="00503F90">
        <w:rPr>
          <w:rFonts w:cstheme="minorHAnsi"/>
        </w:rPr>
        <w:t>zu begrenzen?</w:t>
      </w:r>
      <w:r w:rsidR="009D2FA5">
        <w:rPr>
          <w:rFonts w:cstheme="minorHAnsi"/>
        </w:rPr>
        <w:t xml:space="preserve"> Vergleiche mit den derzeitigen jährlichen CO</w:t>
      </w:r>
      <w:r w:rsidR="009D2FA5" w:rsidRPr="009D2FA5">
        <w:rPr>
          <w:rFonts w:cstheme="minorHAnsi"/>
          <w:vertAlign w:val="subscript"/>
        </w:rPr>
        <w:t>2</w:t>
      </w:r>
      <w:r w:rsidR="009D2FA5">
        <w:rPr>
          <w:rFonts w:cstheme="minorHAnsi"/>
        </w:rPr>
        <w:t>-Emissionen.</w:t>
      </w:r>
    </w:p>
    <w:p w14:paraId="3C53DF43" w14:textId="77777777" w:rsidR="00976E7C" w:rsidRPr="00ED4C44" w:rsidRDefault="00976E7C" w:rsidP="00313ABE">
      <w:pPr>
        <w:numPr>
          <w:ilvl w:val="0"/>
          <w:numId w:val="6"/>
        </w:numPr>
        <w:spacing w:after="0" w:line="360" w:lineRule="auto"/>
        <w:rPr>
          <w:rFonts w:cstheme="minorHAnsi"/>
          <w:i/>
        </w:rPr>
      </w:pPr>
      <w:r w:rsidRPr="00ED4C44">
        <w:rPr>
          <w:rFonts w:cstheme="minorHAnsi"/>
          <w:i/>
        </w:rPr>
        <w:t xml:space="preserve">Referiere über Energie- und Klimaschutzkonzepte, deren Zielsetzungen und Maßnahmen </w:t>
      </w:r>
    </w:p>
    <w:p w14:paraId="78A8E36E" w14:textId="77777777" w:rsidR="00976E7C" w:rsidRPr="00ED4C44" w:rsidRDefault="00976E7C" w:rsidP="00971857">
      <w:pPr>
        <w:spacing w:line="360" w:lineRule="auto"/>
        <w:ind w:left="720"/>
        <w:rPr>
          <w:rFonts w:cstheme="minorHAnsi"/>
          <w:i/>
        </w:rPr>
      </w:pPr>
      <w:r w:rsidRPr="00ED4C44">
        <w:rPr>
          <w:rFonts w:cstheme="minorHAnsi"/>
          <w:i/>
        </w:rPr>
        <w:t>a) in der EU</w:t>
      </w:r>
      <w:r w:rsidRPr="00ED4C44">
        <w:rPr>
          <w:rFonts w:cstheme="minorHAnsi"/>
          <w:i/>
        </w:rPr>
        <w:br/>
        <w:t>b) in Deutschland / deinem Bundesland</w:t>
      </w:r>
      <w:r w:rsidRPr="00ED4C44">
        <w:rPr>
          <w:rFonts w:cstheme="minorHAnsi"/>
          <w:i/>
        </w:rPr>
        <w:br/>
      </w:r>
      <w:r w:rsidR="00EC1529" w:rsidRPr="00ED4C44">
        <w:rPr>
          <w:rFonts w:cstheme="minorHAnsi"/>
          <w:i/>
        </w:rPr>
        <w:t>c</w:t>
      </w:r>
      <w:r w:rsidRPr="00ED4C44">
        <w:rPr>
          <w:rFonts w:cstheme="minorHAnsi"/>
          <w:i/>
        </w:rPr>
        <w:t>) an deinem Ort / an deiner Schule</w:t>
      </w:r>
    </w:p>
    <w:p w14:paraId="0229E7DA" w14:textId="44AE2A79" w:rsidR="00EC1529" w:rsidRPr="00ED4C44" w:rsidRDefault="009D2FA5" w:rsidP="00313ABE">
      <w:pPr>
        <w:numPr>
          <w:ilvl w:val="0"/>
          <w:numId w:val="6"/>
        </w:numPr>
        <w:spacing w:after="0" w:line="360" w:lineRule="auto"/>
        <w:outlineLvl w:val="0"/>
        <w:rPr>
          <w:rFonts w:cstheme="minorHAnsi"/>
          <w:i/>
        </w:rPr>
      </w:pPr>
      <w:r w:rsidRPr="00ED4C44">
        <w:rPr>
          <w:rFonts w:cstheme="minorHAnsi"/>
          <w:i/>
        </w:rPr>
        <w:t xml:space="preserve">Kläre den Begriff </w:t>
      </w:r>
      <w:r w:rsidR="00EC1529" w:rsidRPr="00ED4C44">
        <w:rPr>
          <w:rFonts w:cstheme="minorHAnsi"/>
          <w:i/>
        </w:rPr>
        <w:t>„</w:t>
      </w:r>
      <w:r w:rsidR="00976E7C" w:rsidRPr="00ED4C44">
        <w:rPr>
          <w:rFonts w:cstheme="minorHAnsi"/>
          <w:i/>
        </w:rPr>
        <w:t>Tragik der Allmende</w:t>
      </w:r>
      <w:r w:rsidR="00EC1529" w:rsidRPr="00ED4C44">
        <w:rPr>
          <w:rFonts w:cstheme="minorHAnsi"/>
          <w:i/>
        </w:rPr>
        <w:t>“</w:t>
      </w:r>
      <w:r w:rsidR="00976E7C" w:rsidRPr="00ED4C44">
        <w:rPr>
          <w:rFonts w:cstheme="minorHAnsi"/>
          <w:i/>
        </w:rPr>
        <w:t xml:space="preserve"> </w:t>
      </w:r>
      <w:r w:rsidRPr="00ED4C44">
        <w:rPr>
          <w:rFonts w:cstheme="minorHAnsi"/>
          <w:i/>
        </w:rPr>
        <w:t xml:space="preserve">und erkläre, inwiefern dieser Begriff erklären kann, warum </w:t>
      </w:r>
      <w:r w:rsidR="00976E7C" w:rsidRPr="00ED4C44">
        <w:rPr>
          <w:rFonts w:cstheme="minorHAnsi"/>
          <w:i/>
        </w:rPr>
        <w:t xml:space="preserve">Klimaschutzbemühungen </w:t>
      </w:r>
      <w:r w:rsidRPr="00ED4C44">
        <w:rPr>
          <w:rFonts w:cstheme="minorHAnsi"/>
          <w:i/>
        </w:rPr>
        <w:t xml:space="preserve">oft </w:t>
      </w:r>
      <w:r w:rsidR="00976E7C" w:rsidRPr="00ED4C44">
        <w:rPr>
          <w:rFonts w:cstheme="minorHAnsi"/>
          <w:i/>
        </w:rPr>
        <w:t>behindert</w:t>
      </w:r>
      <w:r w:rsidRPr="00ED4C44">
        <w:rPr>
          <w:rFonts w:cstheme="minorHAnsi"/>
          <w:i/>
        </w:rPr>
        <w:t xml:space="preserve"> werden</w:t>
      </w:r>
      <w:r w:rsidR="00EC1529" w:rsidRPr="00ED4C44">
        <w:rPr>
          <w:rFonts w:cstheme="minorHAnsi"/>
          <w:i/>
        </w:rPr>
        <w:t xml:space="preserve">. </w:t>
      </w:r>
    </w:p>
    <w:p w14:paraId="1CB05776" w14:textId="77777777" w:rsidR="00EC1529" w:rsidRPr="00ED4C44" w:rsidRDefault="00976E7C" w:rsidP="00313ABE">
      <w:pPr>
        <w:numPr>
          <w:ilvl w:val="0"/>
          <w:numId w:val="6"/>
        </w:numPr>
        <w:spacing w:after="0" w:line="360" w:lineRule="auto"/>
        <w:outlineLvl w:val="0"/>
        <w:rPr>
          <w:rFonts w:cstheme="minorHAnsi"/>
          <w:i/>
        </w:rPr>
      </w:pPr>
      <w:r w:rsidRPr="00ED4C44">
        <w:rPr>
          <w:rFonts w:cstheme="minorHAnsi"/>
          <w:i/>
        </w:rPr>
        <w:t>Viele Menschen finden, Klimaschutz sei wichtig und sie wollen zum Klimaschutz beitragen. Suche Erklärungen dafür, dass bei vielen Menschen der persönliche Beitrag zum Klimaschutz deutlich von</w:t>
      </w:r>
      <w:r w:rsidR="00D00F64" w:rsidRPr="00ED4C44">
        <w:rPr>
          <w:rFonts w:cstheme="minorHAnsi"/>
          <w:i/>
        </w:rPr>
        <w:t xml:space="preserve"> ihren guten Absichten abweicht.</w:t>
      </w:r>
    </w:p>
    <w:p w14:paraId="189293CF" w14:textId="1C3CB8CC" w:rsidR="00BC4461" w:rsidRPr="00503F90" w:rsidRDefault="00BC4461" w:rsidP="00EC1529">
      <w:pPr>
        <w:spacing w:after="0" w:line="360" w:lineRule="auto"/>
        <w:ind w:left="360"/>
        <w:outlineLvl w:val="0"/>
        <w:rPr>
          <w:rFonts w:cstheme="minorHAnsi"/>
          <w:b/>
        </w:rPr>
      </w:pPr>
    </w:p>
    <w:p w14:paraId="4A3D2991" w14:textId="77777777" w:rsidR="00202B1A" w:rsidRPr="00503F90" w:rsidRDefault="00202B1A" w:rsidP="00971857">
      <w:pPr>
        <w:autoSpaceDE w:val="0"/>
        <w:autoSpaceDN w:val="0"/>
        <w:adjustRightInd w:val="0"/>
        <w:spacing w:line="360" w:lineRule="auto"/>
        <w:rPr>
          <w:rFonts w:cstheme="minorHAnsi"/>
          <w:b/>
        </w:rPr>
      </w:pPr>
      <w:proofErr w:type="gramStart"/>
      <w:r w:rsidRPr="00503F90">
        <w:rPr>
          <w:rFonts w:cstheme="minorHAnsi"/>
          <w:b/>
        </w:rPr>
        <w:t xml:space="preserve">25 </w:t>
      </w:r>
      <w:r w:rsidR="00465559" w:rsidRPr="00503F90">
        <w:rPr>
          <w:rFonts w:cstheme="minorHAnsi"/>
          <w:b/>
        </w:rPr>
        <w:t xml:space="preserve"> </w:t>
      </w:r>
      <w:r w:rsidRPr="00503F90">
        <w:rPr>
          <w:rFonts w:cstheme="minorHAnsi"/>
          <w:b/>
        </w:rPr>
        <w:t>Mit</w:t>
      </w:r>
      <w:proofErr w:type="gramEnd"/>
      <w:r w:rsidRPr="00503F90">
        <w:rPr>
          <w:rFonts w:cstheme="minorHAnsi"/>
          <w:b/>
        </w:rPr>
        <w:t xml:space="preserve"> Luft handeln oder mit Steuern </w:t>
      </w:r>
      <w:proofErr w:type="spellStart"/>
      <w:r w:rsidRPr="00503F90">
        <w:rPr>
          <w:rFonts w:cstheme="minorHAnsi"/>
          <w:b/>
        </w:rPr>
        <w:t>steuern</w:t>
      </w:r>
      <w:proofErr w:type="spellEnd"/>
      <w:r w:rsidRPr="00503F90">
        <w:rPr>
          <w:rFonts w:cstheme="minorHAnsi"/>
          <w:b/>
        </w:rPr>
        <w:t>?</w:t>
      </w:r>
    </w:p>
    <w:p w14:paraId="27707073" w14:textId="77777777" w:rsidR="00202B1A" w:rsidRPr="00503F90" w:rsidRDefault="00202B1A" w:rsidP="00313ABE">
      <w:pPr>
        <w:numPr>
          <w:ilvl w:val="0"/>
          <w:numId w:val="7"/>
        </w:numPr>
        <w:spacing w:after="0" w:line="360" w:lineRule="auto"/>
        <w:rPr>
          <w:rFonts w:cstheme="minorHAnsi"/>
        </w:rPr>
      </w:pPr>
      <w:r w:rsidRPr="00503F90">
        <w:rPr>
          <w:rFonts w:cstheme="minorHAnsi"/>
        </w:rPr>
        <w:t xml:space="preserve">Gib einen Überblick über die verschiedenen Instrumente, die Staaten für </w:t>
      </w:r>
      <w:r w:rsidR="00AD0EC9" w:rsidRPr="00503F90">
        <w:rPr>
          <w:rFonts w:cstheme="minorHAnsi"/>
        </w:rPr>
        <w:t xml:space="preserve">die Umsetzung von </w:t>
      </w:r>
      <w:r w:rsidRPr="00503F90">
        <w:rPr>
          <w:rFonts w:cstheme="minorHAnsi"/>
        </w:rPr>
        <w:t>Klimaschutz zur Verfügun</w:t>
      </w:r>
      <w:r w:rsidR="00D00F64" w:rsidRPr="00503F90">
        <w:rPr>
          <w:rFonts w:cstheme="minorHAnsi"/>
        </w:rPr>
        <w:t>g stehen.</w:t>
      </w:r>
    </w:p>
    <w:p w14:paraId="1F96BE47" w14:textId="7195C53E" w:rsidR="00202B1A" w:rsidRPr="00503F90" w:rsidRDefault="009D2FA5" w:rsidP="00313ABE">
      <w:pPr>
        <w:numPr>
          <w:ilvl w:val="0"/>
          <w:numId w:val="7"/>
        </w:numPr>
        <w:spacing w:after="0" w:line="360" w:lineRule="auto"/>
        <w:rPr>
          <w:rFonts w:cstheme="minorHAnsi"/>
        </w:rPr>
      </w:pPr>
      <w:r>
        <w:rPr>
          <w:rFonts w:cstheme="minorHAnsi"/>
        </w:rPr>
        <w:t>Vergleiche CO</w:t>
      </w:r>
      <w:r w:rsidRPr="009D2FA5">
        <w:rPr>
          <w:rFonts w:cstheme="minorHAnsi"/>
          <w:vertAlign w:val="subscript"/>
        </w:rPr>
        <w:t>2</w:t>
      </w:r>
      <w:r>
        <w:rPr>
          <w:rFonts w:cstheme="minorHAnsi"/>
        </w:rPr>
        <w:t>-Steuer und CO</w:t>
      </w:r>
      <w:r w:rsidRPr="009D2FA5">
        <w:rPr>
          <w:rFonts w:cstheme="minorHAnsi"/>
          <w:vertAlign w:val="subscript"/>
        </w:rPr>
        <w:t>2</w:t>
      </w:r>
      <w:r>
        <w:rPr>
          <w:rFonts w:cstheme="minorHAnsi"/>
        </w:rPr>
        <w:t>-Emissionsrechtehandel in Form einer Tabelle</w:t>
      </w:r>
      <w:r w:rsidR="00202B1A" w:rsidRPr="00503F90">
        <w:rPr>
          <w:rFonts w:cstheme="minorHAnsi"/>
        </w:rPr>
        <w:t>.</w:t>
      </w:r>
    </w:p>
    <w:p w14:paraId="7448BAEB" w14:textId="0AD2A95A" w:rsidR="0053673C" w:rsidRDefault="00EC1529" w:rsidP="0053673C">
      <w:pPr>
        <w:numPr>
          <w:ilvl w:val="0"/>
          <w:numId w:val="7"/>
        </w:numPr>
        <w:spacing w:after="0" w:line="360" w:lineRule="auto"/>
        <w:rPr>
          <w:rFonts w:cstheme="minorHAnsi"/>
        </w:rPr>
      </w:pPr>
      <w:r w:rsidRPr="00503F90">
        <w:rPr>
          <w:rFonts w:cstheme="minorHAnsi"/>
        </w:rPr>
        <w:t>Erkläre den Begriff „externalisierte Kosten des Klimawandels“</w:t>
      </w:r>
      <w:r w:rsidR="00ED4C44">
        <w:rPr>
          <w:rFonts w:cstheme="minorHAnsi"/>
        </w:rPr>
        <w:t>.</w:t>
      </w:r>
    </w:p>
    <w:p w14:paraId="6DAB4313" w14:textId="7718A5AA" w:rsidR="0053673C" w:rsidRPr="00503F90" w:rsidRDefault="0053673C" w:rsidP="0053673C">
      <w:pPr>
        <w:numPr>
          <w:ilvl w:val="0"/>
          <w:numId w:val="7"/>
        </w:numPr>
        <w:spacing w:after="0" w:line="360" w:lineRule="auto"/>
        <w:rPr>
          <w:rFonts w:cstheme="minorHAnsi"/>
        </w:rPr>
      </w:pPr>
      <w:r w:rsidRPr="00503F90">
        <w:rPr>
          <w:rFonts w:cstheme="minorHAnsi"/>
        </w:rPr>
        <w:t>Diskutier</w:t>
      </w:r>
      <w:r w:rsidR="00ED4C44">
        <w:rPr>
          <w:rFonts w:cstheme="minorHAnsi"/>
        </w:rPr>
        <w:t>t</w:t>
      </w:r>
      <w:r w:rsidRPr="00503F90">
        <w:rPr>
          <w:rFonts w:cstheme="minorHAnsi"/>
        </w:rPr>
        <w:t xml:space="preserve">: Mit welchen politischen </w:t>
      </w:r>
      <w:r>
        <w:rPr>
          <w:rFonts w:cstheme="minorHAnsi"/>
        </w:rPr>
        <w:t>Instrumenten</w:t>
      </w:r>
      <w:r w:rsidRPr="00503F90">
        <w:rPr>
          <w:rFonts w:cstheme="minorHAnsi"/>
        </w:rPr>
        <w:t xml:space="preserve"> soll </w:t>
      </w:r>
      <w:r w:rsidR="00BE1847">
        <w:rPr>
          <w:rFonts w:cstheme="minorHAnsi"/>
        </w:rPr>
        <w:t xml:space="preserve">deiner Meinung nach </w:t>
      </w:r>
      <w:r w:rsidRPr="00503F90">
        <w:rPr>
          <w:rFonts w:cstheme="minorHAnsi"/>
        </w:rPr>
        <w:t>Klimaschutz verwirklicht werden?</w:t>
      </w:r>
    </w:p>
    <w:p w14:paraId="4485D3E4" w14:textId="77777777" w:rsidR="00EC1529" w:rsidRPr="00503F90" w:rsidRDefault="00EC1529" w:rsidP="00EC1529">
      <w:pPr>
        <w:spacing w:after="0" w:line="360" w:lineRule="auto"/>
        <w:ind w:left="720"/>
        <w:rPr>
          <w:rFonts w:cstheme="minorHAnsi"/>
        </w:rPr>
      </w:pPr>
    </w:p>
    <w:p w14:paraId="7B95BD56" w14:textId="77777777" w:rsidR="004773B6" w:rsidRPr="00503F90" w:rsidRDefault="004773B6" w:rsidP="00971857">
      <w:pPr>
        <w:autoSpaceDE w:val="0"/>
        <w:autoSpaceDN w:val="0"/>
        <w:adjustRightInd w:val="0"/>
        <w:spacing w:line="360" w:lineRule="auto"/>
        <w:rPr>
          <w:rFonts w:cstheme="minorHAnsi"/>
          <w:b/>
        </w:rPr>
      </w:pPr>
      <w:proofErr w:type="gramStart"/>
      <w:r w:rsidRPr="00503F90">
        <w:rPr>
          <w:rFonts w:cstheme="minorHAnsi"/>
          <w:b/>
        </w:rPr>
        <w:t xml:space="preserve">26 </w:t>
      </w:r>
      <w:r w:rsidR="00465559" w:rsidRPr="00503F90">
        <w:rPr>
          <w:rFonts w:cstheme="minorHAnsi"/>
          <w:b/>
        </w:rPr>
        <w:t xml:space="preserve"> </w:t>
      </w:r>
      <w:r w:rsidRPr="00503F90">
        <w:rPr>
          <w:rFonts w:cstheme="minorHAnsi"/>
          <w:b/>
        </w:rPr>
        <w:t>Mehr</w:t>
      </w:r>
      <w:proofErr w:type="gramEnd"/>
      <w:r w:rsidRPr="00503F90">
        <w:rPr>
          <w:rFonts w:cstheme="minorHAnsi"/>
          <w:b/>
        </w:rPr>
        <w:t xml:space="preserve"> Energieeffizienz: Das Beispiel Licht</w:t>
      </w:r>
    </w:p>
    <w:p w14:paraId="3A8D75BE" w14:textId="6174DE55" w:rsidR="003E168C" w:rsidRPr="00ED4C44" w:rsidRDefault="003E168C" w:rsidP="00313ABE">
      <w:pPr>
        <w:numPr>
          <w:ilvl w:val="0"/>
          <w:numId w:val="31"/>
        </w:numPr>
        <w:autoSpaceDE w:val="0"/>
        <w:autoSpaceDN w:val="0"/>
        <w:adjustRightInd w:val="0"/>
        <w:spacing w:after="0" w:line="360" w:lineRule="auto"/>
        <w:rPr>
          <w:rFonts w:cstheme="minorHAnsi"/>
          <w:i/>
        </w:rPr>
      </w:pPr>
      <w:r w:rsidRPr="00ED4C44">
        <w:rPr>
          <w:rFonts w:cstheme="minorHAnsi"/>
          <w:i/>
        </w:rPr>
        <w:t>Berechne, wie viel Geld und CO</w:t>
      </w:r>
      <w:r w:rsidRPr="00ED4C44">
        <w:rPr>
          <w:rFonts w:cstheme="minorHAnsi"/>
          <w:i/>
          <w:vertAlign w:val="subscript"/>
        </w:rPr>
        <w:t>2</w:t>
      </w:r>
      <w:r w:rsidRPr="00ED4C44">
        <w:rPr>
          <w:rFonts w:cstheme="minorHAnsi"/>
          <w:i/>
        </w:rPr>
        <w:t xml:space="preserve"> sich einsparen l</w:t>
      </w:r>
      <w:r w:rsidR="00ED4C44" w:rsidRPr="00ED4C44">
        <w:rPr>
          <w:rFonts w:cstheme="minorHAnsi"/>
          <w:i/>
        </w:rPr>
        <w:t>assen</w:t>
      </w:r>
      <w:r w:rsidRPr="00ED4C44">
        <w:rPr>
          <w:rFonts w:cstheme="minorHAnsi"/>
          <w:i/>
        </w:rPr>
        <w:t xml:space="preserve">, wenn man an eurer Schule evtl. </w:t>
      </w:r>
      <w:r w:rsidR="00ED4C44" w:rsidRPr="00ED4C44">
        <w:rPr>
          <w:rFonts w:cstheme="minorHAnsi"/>
          <w:i/>
        </w:rPr>
        <w:t xml:space="preserve">noch </w:t>
      </w:r>
      <w:r w:rsidRPr="00ED4C44">
        <w:rPr>
          <w:rFonts w:cstheme="minorHAnsi"/>
          <w:i/>
        </w:rPr>
        <w:t xml:space="preserve">vorhandene Leuchtstoffröhren durch LED-Lampen ersetzt. Erkundigt euch beim Hausmeister oder im Internet über den jeweiligen Energiebedarf. Schulen haben oft niedrigere Kosten pro kWh, sie liegen </w:t>
      </w:r>
      <w:r w:rsidR="00F22F90" w:rsidRPr="00ED4C44">
        <w:rPr>
          <w:rFonts w:cstheme="minorHAnsi"/>
          <w:i/>
        </w:rPr>
        <w:t xml:space="preserve">z. B. bei </w:t>
      </w:r>
      <w:r w:rsidR="006365F7" w:rsidRPr="00ED4C44">
        <w:rPr>
          <w:rFonts w:cstheme="minorHAnsi"/>
          <w:i/>
        </w:rPr>
        <w:t>25</w:t>
      </w:r>
      <w:r w:rsidR="00F22F90" w:rsidRPr="00ED4C44">
        <w:rPr>
          <w:rFonts w:cstheme="minorHAnsi"/>
          <w:i/>
        </w:rPr>
        <w:t xml:space="preserve"> </w:t>
      </w:r>
      <w:r w:rsidRPr="00ED4C44">
        <w:rPr>
          <w:rFonts w:cstheme="minorHAnsi"/>
          <w:i/>
        </w:rPr>
        <w:t xml:space="preserve">Cent pro kWh (am besten: nachfragen). </w:t>
      </w:r>
      <w:proofErr w:type="gramStart"/>
      <w:r w:rsidRPr="00ED4C44">
        <w:rPr>
          <w:rFonts w:cstheme="minorHAnsi"/>
          <w:i/>
        </w:rPr>
        <w:t>Legt</w:t>
      </w:r>
      <w:proofErr w:type="gramEnd"/>
      <w:r w:rsidRPr="00ED4C44">
        <w:rPr>
          <w:rFonts w:cstheme="minorHAnsi"/>
          <w:i/>
        </w:rPr>
        <w:t xml:space="preserve"> eurer Gemeinde oder Stadt die Berechnung vor und fragt nach, ob eine Umrüstung in Betracht kommt.</w:t>
      </w:r>
    </w:p>
    <w:p w14:paraId="5FEACA45" w14:textId="77777777" w:rsidR="003E168C" w:rsidRPr="00ED4C44" w:rsidRDefault="003E168C" w:rsidP="00313ABE">
      <w:pPr>
        <w:numPr>
          <w:ilvl w:val="0"/>
          <w:numId w:val="31"/>
        </w:numPr>
        <w:autoSpaceDE w:val="0"/>
        <w:autoSpaceDN w:val="0"/>
        <w:adjustRightInd w:val="0"/>
        <w:spacing w:after="0" w:line="360" w:lineRule="auto"/>
        <w:rPr>
          <w:rFonts w:cstheme="minorHAnsi"/>
          <w:i/>
        </w:rPr>
      </w:pPr>
      <w:r w:rsidRPr="00ED4C44">
        <w:rPr>
          <w:rFonts w:cstheme="minorHAnsi"/>
          <w:i/>
        </w:rPr>
        <w:t>Nicht nur durch höhere Energieeffizienz lässt sich CO</w:t>
      </w:r>
      <w:r w:rsidRPr="00ED4C44">
        <w:rPr>
          <w:rFonts w:cstheme="minorHAnsi"/>
          <w:i/>
          <w:vertAlign w:val="subscript"/>
        </w:rPr>
        <w:t>2</w:t>
      </w:r>
      <w:r w:rsidRPr="00ED4C44">
        <w:rPr>
          <w:rFonts w:cstheme="minorHAnsi"/>
          <w:i/>
        </w:rPr>
        <w:t xml:space="preserve"> einsparen. Wird Licht nicht benötigt, sollte es ausgeschaltet werden. Berechne, wie viel Geld und CO</w:t>
      </w:r>
      <w:r w:rsidRPr="00ED4C44">
        <w:rPr>
          <w:rFonts w:cstheme="minorHAnsi"/>
          <w:i/>
          <w:vertAlign w:val="subscript"/>
        </w:rPr>
        <w:t>2</w:t>
      </w:r>
      <w:r w:rsidRPr="00ED4C44">
        <w:rPr>
          <w:rFonts w:cstheme="minorHAnsi"/>
          <w:i/>
        </w:rPr>
        <w:t xml:space="preserve"> sich an euer Schule einsparen lassen, </w:t>
      </w:r>
    </w:p>
    <w:p w14:paraId="4D5EA783" w14:textId="78C81650" w:rsidR="003E168C" w:rsidRPr="00ED4C44" w:rsidRDefault="003E168C" w:rsidP="00ED4C44">
      <w:pPr>
        <w:pStyle w:val="Listenabsatz"/>
        <w:numPr>
          <w:ilvl w:val="1"/>
          <w:numId w:val="31"/>
        </w:numPr>
        <w:autoSpaceDE w:val="0"/>
        <w:autoSpaceDN w:val="0"/>
        <w:adjustRightInd w:val="0"/>
        <w:spacing w:line="360" w:lineRule="auto"/>
        <w:ind w:left="1080"/>
        <w:rPr>
          <w:rFonts w:asciiTheme="minorHAnsi" w:hAnsiTheme="minorHAnsi" w:cstheme="minorHAnsi"/>
          <w:i/>
          <w:sz w:val="22"/>
          <w:szCs w:val="22"/>
        </w:rPr>
      </w:pPr>
      <w:r w:rsidRPr="00ED4C44">
        <w:rPr>
          <w:rFonts w:asciiTheme="minorHAnsi" w:hAnsiTheme="minorHAnsi" w:cstheme="minorHAnsi"/>
          <w:i/>
          <w:sz w:val="22"/>
          <w:szCs w:val="22"/>
        </w:rPr>
        <w:lastRenderedPageBreak/>
        <w:t>wenn alle Schulklassen in ihren Unterrichtsräumen das Licht zwei Stunden weniger pro Tag brennen lassen</w:t>
      </w:r>
      <w:r w:rsidR="00D00F76" w:rsidRPr="00ED4C44">
        <w:rPr>
          <w:rFonts w:asciiTheme="minorHAnsi" w:hAnsiTheme="minorHAnsi" w:cstheme="minorHAnsi"/>
          <w:i/>
          <w:sz w:val="22"/>
          <w:szCs w:val="22"/>
        </w:rPr>
        <w:t>. Bestimmt dazu die Anzahl der Schulklassen und die Anzahl der Leuchtstoffröhren / LED-Lampen pro Unterrichtsraum.</w:t>
      </w:r>
    </w:p>
    <w:p w14:paraId="434D1C63" w14:textId="77777777" w:rsidR="00D00F76" w:rsidRPr="00ED4C44" w:rsidRDefault="003E168C" w:rsidP="00313ABE">
      <w:pPr>
        <w:pStyle w:val="Listenabsatz"/>
        <w:numPr>
          <w:ilvl w:val="1"/>
          <w:numId w:val="31"/>
        </w:numPr>
        <w:autoSpaceDE w:val="0"/>
        <w:autoSpaceDN w:val="0"/>
        <w:adjustRightInd w:val="0"/>
        <w:spacing w:line="360" w:lineRule="auto"/>
        <w:ind w:left="1080"/>
        <w:rPr>
          <w:rFonts w:asciiTheme="minorHAnsi" w:hAnsiTheme="minorHAnsi" w:cstheme="minorHAnsi"/>
          <w:i/>
          <w:sz w:val="22"/>
          <w:szCs w:val="22"/>
        </w:rPr>
      </w:pPr>
      <w:r w:rsidRPr="00ED4C44">
        <w:rPr>
          <w:rFonts w:asciiTheme="minorHAnsi" w:hAnsiTheme="minorHAnsi" w:cstheme="minorHAnsi"/>
          <w:i/>
          <w:sz w:val="22"/>
          <w:szCs w:val="22"/>
        </w:rPr>
        <w:t>wenn das Licht in den Gängen fünf Stunden weniger pro Tag bren</w:t>
      </w:r>
      <w:r w:rsidR="00D00F76" w:rsidRPr="00ED4C44">
        <w:rPr>
          <w:rFonts w:asciiTheme="minorHAnsi" w:hAnsiTheme="minorHAnsi" w:cstheme="minorHAnsi"/>
          <w:i/>
          <w:sz w:val="22"/>
          <w:szCs w:val="22"/>
        </w:rPr>
        <w:t>nt.</w:t>
      </w:r>
    </w:p>
    <w:p w14:paraId="0046ECF7" w14:textId="71382955" w:rsidR="003E168C" w:rsidRPr="00ED4C44" w:rsidRDefault="003E168C" w:rsidP="00D00F76">
      <w:pPr>
        <w:autoSpaceDE w:val="0"/>
        <w:autoSpaceDN w:val="0"/>
        <w:adjustRightInd w:val="0"/>
        <w:spacing w:line="360" w:lineRule="auto"/>
        <w:ind w:left="720"/>
        <w:rPr>
          <w:rFonts w:cstheme="minorHAnsi"/>
          <w:i/>
        </w:rPr>
      </w:pPr>
      <w:r w:rsidRPr="00ED4C44">
        <w:rPr>
          <w:rFonts w:cstheme="minorHAnsi"/>
          <w:i/>
        </w:rPr>
        <w:t xml:space="preserve">Den Energiebedarf pro Lampe erfragt ihr am besten beim Hausmeister. Ein Anhaltspunkt sind </w:t>
      </w:r>
      <w:r w:rsidR="006365F7" w:rsidRPr="00ED4C44">
        <w:rPr>
          <w:rFonts w:cstheme="minorHAnsi"/>
          <w:i/>
        </w:rPr>
        <w:t>5</w:t>
      </w:r>
      <w:r w:rsidRPr="00ED4C44">
        <w:rPr>
          <w:rFonts w:cstheme="minorHAnsi"/>
          <w:i/>
        </w:rPr>
        <w:t>0 W pro Leuchtstoffröhre, wenn man das elektrische Vorschaltgerät mitberücksichtigt. Gestaltet ein Plakat, mit dem ihr eure Mitschüler informiert.</w:t>
      </w:r>
    </w:p>
    <w:p w14:paraId="3BFD81E5" w14:textId="77777777" w:rsidR="00580E1B" w:rsidRPr="00503F90" w:rsidRDefault="00580E1B" w:rsidP="00971857">
      <w:pPr>
        <w:autoSpaceDE w:val="0"/>
        <w:autoSpaceDN w:val="0"/>
        <w:adjustRightInd w:val="0"/>
        <w:spacing w:line="360" w:lineRule="auto"/>
        <w:rPr>
          <w:rFonts w:cstheme="minorHAnsi"/>
        </w:rPr>
      </w:pPr>
    </w:p>
    <w:p w14:paraId="076CF095" w14:textId="0FEF049C" w:rsidR="00580E1B" w:rsidRPr="00503F90" w:rsidRDefault="00580E1B" w:rsidP="00971857">
      <w:pPr>
        <w:autoSpaceDE w:val="0"/>
        <w:autoSpaceDN w:val="0"/>
        <w:adjustRightInd w:val="0"/>
        <w:spacing w:line="360" w:lineRule="auto"/>
        <w:rPr>
          <w:rFonts w:cstheme="minorHAnsi"/>
          <w:b/>
        </w:rPr>
      </w:pPr>
      <w:proofErr w:type="gramStart"/>
      <w:r w:rsidRPr="00503F90">
        <w:rPr>
          <w:rFonts w:cstheme="minorHAnsi"/>
          <w:b/>
        </w:rPr>
        <w:t>27  Was</w:t>
      </w:r>
      <w:proofErr w:type="gramEnd"/>
      <w:r w:rsidRPr="00503F90">
        <w:rPr>
          <w:rFonts w:cstheme="minorHAnsi"/>
          <w:b/>
        </w:rPr>
        <w:t xml:space="preserve"> bringt es, Energie effizient </w:t>
      </w:r>
      <w:r w:rsidR="00554289">
        <w:rPr>
          <w:rFonts w:cstheme="minorHAnsi"/>
          <w:b/>
        </w:rPr>
        <w:t xml:space="preserve">und sparsam </w:t>
      </w:r>
      <w:r w:rsidRPr="00503F90">
        <w:rPr>
          <w:rFonts w:cstheme="minorHAnsi"/>
          <w:b/>
        </w:rPr>
        <w:t>zu nutzen?</w:t>
      </w:r>
    </w:p>
    <w:p w14:paraId="5848046F" w14:textId="4AB4A2AE" w:rsidR="00C26E91" w:rsidRDefault="007F655F" w:rsidP="00313ABE">
      <w:pPr>
        <w:numPr>
          <w:ilvl w:val="0"/>
          <w:numId w:val="8"/>
        </w:numPr>
        <w:autoSpaceDE w:val="0"/>
        <w:autoSpaceDN w:val="0"/>
        <w:adjustRightInd w:val="0"/>
        <w:spacing w:after="0" w:line="360" w:lineRule="auto"/>
        <w:rPr>
          <w:rFonts w:cstheme="minorHAnsi"/>
        </w:rPr>
      </w:pPr>
      <w:r>
        <w:rPr>
          <w:rFonts w:cstheme="minorHAnsi"/>
        </w:rPr>
        <w:t>Klimaschutz lässt sich durch Fortschritte bei der Effizienz (effizientere Techniken und Geräte reduzieren den Ressourceneinsatz</w:t>
      </w:r>
      <w:r w:rsidR="00FF14D6">
        <w:rPr>
          <w:rFonts w:cstheme="minorHAnsi"/>
        </w:rPr>
        <w:t xml:space="preserve"> und CO</w:t>
      </w:r>
      <w:r w:rsidR="00FF14D6" w:rsidRPr="00FF14D6">
        <w:rPr>
          <w:rFonts w:cstheme="minorHAnsi"/>
          <w:vertAlign w:val="subscript"/>
        </w:rPr>
        <w:t>2</w:t>
      </w:r>
      <w:r w:rsidR="00FF14D6">
        <w:rPr>
          <w:rFonts w:cstheme="minorHAnsi"/>
        </w:rPr>
        <w:t>-Ausstoß</w:t>
      </w:r>
      <w:r>
        <w:rPr>
          <w:rFonts w:cstheme="minorHAnsi"/>
        </w:rPr>
        <w:t xml:space="preserve">), Suffizienz (Verhaltensänderungen) und Konsistenz (naturverträgliche, klimaneutrale Techniken) erreichen. </w:t>
      </w:r>
      <w:r w:rsidR="00C26E91">
        <w:rPr>
          <w:rFonts w:cstheme="minorHAnsi"/>
        </w:rPr>
        <w:t xml:space="preserve">Gib </w:t>
      </w:r>
      <w:r>
        <w:rPr>
          <w:rFonts w:cstheme="minorHAnsi"/>
        </w:rPr>
        <w:t>jeweils Beispiele an.</w:t>
      </w:r>
      <w:r w:rsidR="00C26E91">
        <w:rPr>
          <w:rFonts w:cstheme="minorHAnsi"/>
        </w:rPr>
        <w:t xml:space="preserve"> </w:t>
      </w:r>
    </w:p>
    <w:p w14:paraId="54ADFF4C" w14:textId="71D371C5" w:rsidR="00580E1B" w:rsidRPr="00503F90" w:rsidRDefault="00580E1B" w:rsidP="00313ABE">
      <w:pPr>
        <w:numPr>
          <w:ilvl w:val="0"/>
          <w:numId w:val="8"/>
        </w:numPr>
        <w:autoSpaceDE w:val="0"/>
        <w:autoSpaceDN w:val="0"/>
        <w:adjustRightInd w:val="0"/>
        <w:spacing w:after="0" w:line="360" w:lineRule="auto"/>
        <w:rPr>
          <w:rFonts w:cstheme="minorHAnsi"/>
        </w:rPr>
      </w:pPr>
      <w:r w:rsidRPr="00503F90">
        <w:rPr>
          <w:rFonts w:cstheme="minorHAnsi"/>
        </w:rPr>
        <w:t xml:space="preserve">Erkläre, warum </w:t>
      </w:r>
      <w:r w:rsidR="00EA274C">
        <w:rPr>
          <w:rFonts w:cstheme="minorHAnsi"/>
        </w:rPr>
        <w:t xml:space="preserve">bei </w:t>
      </w:r>
      <w:r w:rsidRPr="00503F90">
        <w:rPr>
          <w:rFonts w:cstheme="minorHAnsi"/>
        </w:rPr>
        <w:t xml:space="preserve">mehr Energieeffizienz </w:t>
      </w:r>
      <w:r w:rsidR="00C26E91">
        <w:rPr>
          <w:rFonts w:cstheme="minorHAnsi"/>
        </w:rPr>
        <w:t xml:space="preserve">oder </w:t>
      </w:r>
      <w:r w:rsidR="007F655F">
        <w:rPr>
          <w:rFonts w:cstheme="minorHAnsi"/>
        </w:rPr>
        <w:t>klimabewusste</w:t>
      </w:r>
      <w:r w:rsidR="00EA274C">
        <w:rPr>
          <w:rFonts w:cstheme="minorHAnsi"/>
        </w:rPr>
        <w:t>m</w:t>
      </w:r>
      <w:r w:rsidR="00C26E91">
        <w:rPr>
          <w:rFonts w:cstheme="minorHAnsi"/>
        </w:rPr>
        <w:t xml:space="preserve"> Verhalten</w:t>
      </w:r>
      <w:r w:rsidR="00EA274C">
        <w:rPr>
          <w:rFonts w:cstheme="minorHAnsi"/>
        </w:rPr>
        <w:t xml:space="preserve"> das Einsparpotenzial selten vollständig erreicht wird</w:t>
      </w:r>
      <w:r w:rsidRPr="00503F90">
        <w:rPr>
          <w:rFonts w:cstheme="minorHAnsi"/>
        </w:rPr>
        <w:t>.</w:t>
      </w:r>
      <w:r w:rsidR="00F0123E" w:rsidRPr="00503F90">
        <w:rPr>
          <w:rFonts w:cstheme="minorHAnsi"/>
        </w:rPr>
        <w:t xml:space="preserve"> Finde für die drei Arten von Rebound-Effekten Beispiele.</w:t>
      </w:r>
    </w:p>
    <w:p w14:paraId="3227E9BE" w14:textId="77777777" w:rsidR="00952C93" w:rsidRPr="00ED4C44" w:rsidRDefault="00580E1B" w:rsidP="00313ABE">
      <w:pPr>
        <w:numPr>
          <w:ilvl w:val="0"/>
          <w:numId w:val="8"/>
        </w:numPr>
        <w:autoSpaceDE w:val="0"/>
        <w:autoSpaceDN w:val="0"/>
        <w:adjustRightInd w:val="0"/>
        <w:spacing w:after="0" w:line="360" w:lineRule="auto"/>
        <w:rPr>
          <w:rFonts w:cstheme="minorHAnsi"/>
          <w:i/>
        </w:rPr>
      </w:pPr>
      <w:r w:rsidRPr="00ED4C44">
        <w:rPr>
          <w:rFonts w:cstheme="minorHAnsi"/>
          <w:i/>
        </w:rPr>
        <w:t>Erkläre den Satz: „</w:t>
      </w:r>
      <w:r w:rsidRPr="00ED4C44">
        <w:rPr>
          <w:rFonts w:cstheme="minorHAnsi"/>
          <w:bCs/>
          <w:i/>
        </w:rPr>
        <w:t>Effizientere Produkte ändern nicht nur ihre technischen, sondern auch ihre symbolischen Eigenschaften“.</w:t>
      </w:r>
      <w:r w:rsidRPr="00ED4C44">
        <w:rPr>
          <w:rFonts w:cstheme="minorHAnsi"/>
          <w:i/>
        </w:rPr>
        <w:t xml:space="preserve"> </w:t>
      </w:r>
    </w:p>
    <w:p w14:paraId="403EDD6A" w14:textId="77777777" w:rsidR="00580E1B" w:rsidRPr="00503F90" w:rsidRDefault="00580E1B" w:rsidP="00971857">
      <w:pPr>
        <w:autoSpaceDE w:val="0"/>
        <w:autoSpaceDN w:val="0"/>
        <w:adjustRightInd w:val="0"/>
        <w:spacing w:line="360" w:lineRule="auto"/>
        <w:rPr>
          <w:rFonts w:cstheme="minorHAnsi"/>
        </w:rPr>
      </w:pPr>
    </w:p>
    <w:p w14:paraId="46C0F89C" w14:textId="77777777" w:rsidR="00580E1B" w:rsidRPr="00503F90" w:rsidRDefault="00580E1B" w:rsidP="00971857">
      <w:pPr>
        <w:keepNext/>
        <w:rPr>
          <w:rFonts w:cstheme="minorHAnsi"/>
          <w:b/>
        </w:rPr>
      </w:pPr>
      <w:proofErr w:type="gramStart"/>
      <w:r w:rsidRPr="00503F90">
        <w:rPr>
          <w:rFonts w:cstheme="minorHAnsi"/>
          <w:b/>
        </w:rPr>
        <w:t xml:space="preserve">28 </w:t>
      </w:r>
      <w:r w:rsidR="00465559" w:rsidRPr="00503F90">
        <w:rPr>
          <w:rFonts w:cstheme="minorHAnsi"/>
          <w:b/>
        </w:rPr>
        <w:t xml:space="preserve"> </w:t>
      </w:r>
      <w:r w:rsidRPr="00503F90">
        <w:rPr>
          <w:rFonts w:cstheme="minorHAnsi"/>
          <w:b/>
        </w:rPr>
        <w:t>Intelligent</w:t>
      </w:r>
      <w:proofErr w:type="gramEnd"/>
      <w:r w:rsidRPr="00503F90">
        <w:rPr>
          <w:rFonts w:cstheme="minorHAnsi"/>
          <w:b/>
        </w:rPr>
        <w:t xml:space="preserve"> wohnen</w:t>
      </w:r>
    </w:p>
    <w:p w14:paraId="5F7582DC" w14:textId="505898B5" w:rsidR="005C5345" w:rsidRDefault="005C5345" w:rsidP="005C5345">
      <w:pPr>
        <w:pStyle w:val="bodytext"/>
        <w:numPr>
          <w:ilvl w:val="0"/>
          <w:numId w:val="9"/>
        </w:numPr>
        <w:spacing w:after="240" w:line="360" w:lineRule="auto"/>
        <w:rPr>
          <w:rFonts w:asciiTheme="minorHAnsi" w:hAnsiTheme="minorHAnsi" w:cstheme="minorHAnsi"/>
          <w:sz w:val="22"/>
          <w:szCs w:val="22"/>
        </w:rPr>
      </w:pPr>
      <w:r w:rsidRPr="00503F90">
        <w:rPr>
          <w:rFonts w:asciiTheme="minorHAnsi" w:hAnsiTheme="minorHAnsi" w:cstheme="minorHAnsi"/>
          <w:sz w:val="22"/>
          <w:szCs w:val="22"/>
        </w:rPr>
        <w:t xml:space="preserve">Erkläre Möglichkeiten, beim Heizen </w:t>
      </w:r>
      <w:r w:rsidR="00ED4C44">
        <w:rPr>
          <w:rFonts w:asciiTheme="minorHAnsi" w:hAnsiTheme="minorHAnsi" w:cstheme="minorHAnsi"/>
          <w:sz w:val="22"/>
          <w:szCs w:val="22"/>
        </w:rPr>
        <w:t xml:space="preserve">und </w:t>
      </w:r>
      <w:r w:rsidR="00ED4C44" w:rsidRPr="00503F90">
        <w:rPr>
          <w:rFonts w:asciiTheme="minorHAnsi" w:hAnsiTheme="minorHAnsi" w:cstheme="minorHAnsi"/>
          <w:sz w:val="22"/>
          <w:szCs w:val="22"/>
        </w:rPr>
        <w:t xml:space="preserve">bei der Wärmeversorgung </w:t>
      </w:r>
      <w:r w:rsidR="00ED4C44">
        <w:rPr>
          <w:rFonts w:asciiTheme="minorHAnsi" w:hAnsiTheme="minorHAnsi" w:cstheme="minorHAnsi"/>
          <w:sz w:val="22"/>
          <w:szCs w:val="22"/>
        </w:rPr>
        <w:t>d</w:t>
      </w:r>
      <w:r w:rsidRPr="00503F90">
        <w:rPr>
          <w:rFonts w:asciiTheme="minorHAnsi" w:hAnsiTheme="minorHAnsi" w:cstheme="minorHAnsi"/>
          <w:sz w:val="22"/>
          <w:szCs w:val="22"/>
        </w:rPr>
        <w:t>as Klima zu schützen.</w:t>
      </w:r>
    </w:p>
    <w:p w14:paraId="2BAA7D8D" w14:textId="469F554D" w:rsidR="00ED4C44" w:rsidRPr="00503F90" w:rsidRDefault="005C5345" w:rsidP="00ED4C44">
      <w:pPr>
        <w:pStyle w:val="bodytext"/>
        <w:numPr>
          <w:ilvl w:val="0"/>
          <w:numId w:val="9"/>
        </w:numPr>
        <w:spacing w:after="240" w:line="360" w:lineRule="auto"/>
        <w:rPr>
          <w:rFonts w:asciiTheme="minorHAnsi" w:hAnsiTheme="minorHAnsi" w:cstheme="minorHAnsi"/>
          <w:sz w:val="22"/>
          <w:szCs w:val="22"/>
        </w:rPr>
      </w:pPr>
      <w:r>
        <w:rPr>
          <w:rFonts w:asciiTheme="minorHAnsi" w:hAnsiTheme="minorHAnsi" w:cstheme="minorHAnsi"/>
          <w:sz w:val="22"/>
          <w:szCs w:val="22"/>
        </w:rPr>
        <w:t>Begründe, warum es aus ökonomischer und ökologischer Sicht wenig sinnvoll ist, eine neue Gasheizung zu installieren, obwohl das weiterhin erlaubt ist.</w:t>
      </w:r>
      <w:r w:rsidR="00ED4C44" w:rsidRPr="00ED4C44">
        <w:rPr>
          <w:rFonts w:asciiTheme="minorHAnsi" w:hAnsiTheme="minorHAnsi" w:cstheme="minorHAnsi"/>
          <w:sz w:val="22"/>
          <w:szCs w:val="22"/>
        </w:rPr>
        <w:t xml:space="preserve"> </w:t>
      </w:r>
      <w:r w:rsidR="00ED4C44" w:rsidRPr="00503F90">
        <w:rPr>
          <w:rFonts w:asciiTheme="minorHAnsi" w:hAnsiTheme="minorHAnsi" w:cstheme="minorHAnsi"/>
          <w:sz w:val="22"/>
          <w:szCs w:val="22"/>
        </w:rPr>
        <w:t>Erkläre, wie</w:t>
      </w:r>
      <w:r w:rsidR="00ED4C44">
        <w:rPr>
          <w:rFonts w:asciiTheme="minorHAnsi" w:hAnsiTheme="minorHAnsi" w:cstheme="minorHAnsi"/>
          <w:sz w:val="22"/>
          <w:szCs w:val="22"/>
        </w:rPr>
        <w:t xml:space="preserve"> du klimafreundlich lüften kannst.</w:t>
      </w:r>
    </w:p>
    <w:p w14:paraId="699844F6" w14:textId="77777777" w:rsidR="00ED4C44" w:rsidRPr="00503F90" w:rsidRDefault="00ED4C44" w:rsidP="00ED4C44">
      <w:pPr>
        <w:pStyle w:val="bodytext"/>
        <w:numPr>
          <w:ilvl w:val="0"/>
          <w:numId w:val="9"/>
        </w:numPr>
        <w:spacing w:after="240" w:line="360" w:lineRule="auto"/>
        <w:rPr>
          <w:rFonts w:asciiTheme="minorHAnsi" w:hAnsiTheme="minorHAnsi" w:cstheme="minorHAnsi"/>
          <w:sz w:val="22"/>
          <w:szCs w:val="22"/>
        </w:rPr>
      </w:pPr>
      <w:r w:rsidRPr="00503F90">
        <w:rPr>
          <w:rFonts w:asciiTheme="minorHAnsi" w:hAnsiTheme="minorHAnsi" w:cstheme="minorHAnsi"/>
          <w:sz w:val="22"/>
          <w:szCs w:val="22"/>
        </w:rPr>
        <w:t>Erkläre, wie</w:t>
      </w:r>
      <w:r>
        <w:rPr>
          <w:rFonts w:asciiTheme="minorHAnsi" w:hAnsiTheme="minorHAnsi" w:cstheme="minorHAnsi"/>
          <w:sz w:val="22"/>
          <w:szCs w:val="22"/>
        </w:rPr>
        <w:t xml:space="preserve"> du klimafreundlich lüften kannst.</w:t>
      </w:r>
    </w:p>
    <w:p w14:paraId="740E4EFD" w14:textId="1AE22615" w:rsidR="00580E1B" w:rsidRPr="00ED4C44" w:rsidRDefault="00580E1B" w:rsidP="00313ABE">
      <w:pPr>
        <w:pStyle w:val="bodytext"/>
        <w:numPr>
          <w:ilvl w:val="0"/>
          <w:numId w:val="9"/>
        </w:numPr>
        <w:spacing w:after="240" w:line="360" w:lineRule="auto"/>
        <w:rPr>
          <w:rFonts w:asciiTheme="minorHAnsi" w:hAnsiTheme="minorHAnsi" w:cstheme="minorHAnsi"/>
          <w:i/>
          <w:sz w:val="22"/>
          <w:szCs w:val="22"/>
        </w:rPr>
      </w:pPr>
      <w:r w:rsidRPr="00ED4C44">
        <w:rPr>
          <w:rFonts w:asciiTheme="minorHAnsi" w:hAnsiTheme="minorHAnsi" w:cstheme="minorHAnsi"/>
          <w:i/>
          <w:sz w:val="22"/>
          <w:szCs w:val="22"/>
        </w:rPr>
        <w:t>Informiere dich über Beispiele für Plusenergie</w:t>
      </w:r>
      <w:r w:rsidR="005C5345" w:rsidRPr="00ED4C44">
        <w:rPr>
          <w:rFonts w:asciiTheme="minorHAnsi" w:hAnsiTheme="minorHAnsi" w:cstheme="minorHAnsi"/>
          <w:i/>
          <w:sz w:val="22"/>
          <w:szCs w:val="22"/>
        </w:rPr>
        <w:t>gebäude</w:t>
      </w:r>
      <w:r w:rsidRPr="00ED4C44">
        <w:rPr>
          <w:rFonts w:asciiTheme="minorHAnsi" w:hAnsiTheme="minorHAnsi" w:cstheme="minorHAnsi"/>
          <w:i/>
          <w:sz w:val="22"/>
          <w:szCs w:val="22"/>
        </w:rPr>
        <w:t xml:space="preserve"> in deiner Umgebung. </w:t>
      </w:r>
    </w:p>
    <w:p w14:paraId="63F92357" w14:textId="77777777" w:rsidR="00580E1B" w:rsidRPr="00ED4C44" w:rsidRDefault="00580E1B" w:rsidP="00313ABE">
      <w:pPr>
        <w:pStyle w:val="bodytext"/>
        <w:numPr>
          <w:ilvl w:val="0"/>
          <w:numId w:val="9"/>
        </w:numPr>
        <w:spacing w:after="240" w:line="360" w:lineRule="auto"/>
        <w:rPr>
          <w:rFonts w:asciiTheme="minorHAnsi" w:hAnsiTheme="minorHAnsi" w:cstheme="minorHAnsi"/>
          <w:i/>
          <w:color w:val="auto"/>
          <w:sz w:val="22"/>
          <w:szCs w:val="22"/>
        </w:rPr>
      </w:pPr>
      <w:r w:rsidRPr="00ED4C44">
        <w:rPr>
          <w:rFonts w:asciiTheme="minorHAnsi" w:hAnsiTheme="minorHAnsi" w:cstheme="minorHAnsi"/>
          <w:i/>
          <w:sz w:val="22"/>
          <w:szCs w:val="22"/>
        </w:rPr>
        <w:t xml:space="preserve">Wie stellst du dir die klimafreundliche Stadt der Zukunft vor. Berichte. Anregungen finden sich z. B. </w:t>
      </w:r>
      <w:r w:rsidR="00F0123E" w:rsidRPr="00ED4C44">
        <w:rPr>
          <w:rFonts w:asciiTheme="minorHAnsi" w:hAnsiTheme="minorHAnsi" w:cstheme="minorHAnsi"/>
          <w:i/>
          <w:sz w:val="22"/>
          <w:szCs w:val="22"/>
        </w:rPr>
        <w:t>unter</w:t>
      </w:r>
      <w:r w:rsidRPr="00ED4C44">
        <w:rPr>
          <w:rFonts w:asciiTheme="minorHAnsi" w:hAnsiTheme="minorHAnsi" w:cstheme="minorHAnsi"/>
          <w:i/>
          <w:sz w:val="22"/>
          <w:szCs w:val="22"/>
        </w:rPr>
        <w:t xml:space="preserve"> </w:t>
      </w:r>
      <w:hyperlink r:id="rId10" w:history="1">
        <w:r w:rsidRPr="00ED4C44">
          <w:rPr>
            <w:rStyle w:val="Hyperlink"/>
            <w:rFonts w:asciiTheme="minorHAnsi" w:hAnsiTheme="minorHAnsi" w:cstheme="minorHAnsi"/>
            <w:i/>
            <w:color w:val="auto"/>
            <w:sz w:val="22"/>
            <w:szCs w:val="22"/>
          </w:rPr>
          <w:t>https://www.umweltbundesamt.de/publikationen/die-stadt-fuer-morgen</w:t>
        </w:r>
      </w:hyperlink>
    </w:p>
    <w:p w14:paraId="67CD9BF1" w14:textId="59117F05" w:rsidR="00D00F64" w:rsidRPr="00ED4C44" w:rsidRDefault="00580E1B" w:rsidP="00313ABE">
      <w:pPr>
        <w:pStyle w:val="bodytext"/>
        <w:numPr>
          <w:ilvl w:val="0"/>
          <w:numId w:val="9"/>
        </w:numPr>
        <w:spacing w:after="240" w:line="360" w:lineRule="auto"/>
        <w:rPr>
          <w:rFonts w:asciiTheme="minorHAnsi" w:hAnsiTheme="minorHAnsi" w:cstheme="minorHAnsi"/>
          <w:i/>
          <w:sz w:val="22"/>
          <w:szCs w:val="22"/>
        </w:rPr>
      </w:pPr>
      <w:r w:rsidRPr="00ED4C44">
        <w:rPr>
          <w:rFonts w:asciiTheme="minorHAnsi" w:hAnsiTheme="minorHAnsi" w:cstheme="minorHAnsi"/>
          <w:i/>
          <w:sz w:val="22"/>
          <w:szCs w:val="22"/>
        </w:rPr>
        <w:t xml:space="preserve">Halte </w:t>
      </w:r>
      <w:r w:rsidR="00EA274C" w:rsidRPr="00ED4C44">
        <w:rPr>
          <w:rFonts w:asciiTheme="minorHAnsi" w:hAnsiTheme="minorHAnsi" w:cstheme="minorHAnsi"/>
          <w:i/>
          <w:sz w:val="22"/>
          <w:szCs w:val="22"/>
        </w:rPr>
        <w:t xml:space="preserve">unter Aufsicht einer Lehrkraft </w:t>
      </w:r>
      <w:r w:rsidRPr="00ED4C44">
        <w:rPr>
          <w:rFonts w:asciiTheme="minorHAnsi" w:hAnsiTheme="minorHAnsi" w:cstheme="minorHAnsi"/>
          <w:i/>
          <w:sz w:val="22"/>
          <w:szCs w:val="22"/>
        </w:rPr>
        <w:t xml:space="preserve">eine Kerze an das geöffnete Fenster, unten und danach oben (Vorsicht, </w:t>
      </w:r>
      <w:r w:rsidR="00EA274C" w:rsidRPr="00ED4C44">
        <w:rPr>
          <w:rFonts w:asciiTheme="minorHAnsi" w:hAnsiTheme="minorHAnsi" w:cstheme="minorHAnsi"/>
          <w:i/>
          <w:sz w:val="22"/>
          <w:szCs w:val="22"/>
        </w:rPr>
        <w:t xml:space="preserve">besonders, </w:t>
      </w:r>
      <w:r w:rsidRPr="00ED4C44">
        <w:rPr>
          <w:rFonts w:asciiTheme="minorHAnsi" w:hAnsiTheme="minorHAnsi" w:cstheme="minorHAnsi"/>
          <w:i/>
          <w:sz w:val="22"/>
          <w:szCs w:val="22"/>
        </w:rPr>
        <w:t>falls du hierzu auf einen Tisch steigst!) Was beobachtest du? Wie sind die Beobachtungen zu erklären?</w:t>
      </w:r>
    </w:p>
    <w:p w14:paraId="55E45680" w14:textId="71F74333" w:rsidR="00580E1B" w:rsidRPr="00ED4C44" w:rsidRDefault="00580E1B" w:rsidP="00313ABE">
      <w:pPr>
        <w:pStyle w:val="bodytext"/>
        <w:numPr>
          <w:ilvl w:val="0"/>
          <w:numId w:val="9"/>
        </w:numPr>
        <w:spacing w:after="240" w:line="360" w:lineRule="auto"/>
        <w:rPr>
          <w:rFonts w:asciiTheme="minorHAnsi" w:hAnsiTheme="minorHAnsi" w:cstheme="minorHAnsi"/>
          <w:i/>
          <w:sz w:val="22"/>
          <w:szCs w:val="22"/>
        </w:rPr>
      </w:pPr>
      <w:r w:rsidRPr="00ED4C44">
        <w:rPr>
          <w:rFonts w:asciiTheme="minorHAnsi" w:hAnsiTheme="minorHAnsi" w:cstheme="minorHAnsi"/>
          <w:i/>
          <w:sz w:val="22"/>
          <w:szCs w:val="22"/>
        </w:rPr>
        <w:lastRenderedPageBreak/>
        <w:t>Alle Schüler</w:t>
      </w:r>
      <w:r w:rsidR="005C5345" w:rsidRPr="00ED4C44">
        <w:rPr>
          <w:rFonts w:asciiTheme="minorHAnsi" w:hAnsiTheme="minorHAnsi" w:cstheme="minorHAnsi"/>
          <w:i/>
          <w:sz w:val="22"/>
          <w:szCs w:val="22"/>
        </w:rPr>
        <w:t>innen und Schüler</w:t>
      </w:r>
      <w:r w:rsidRPr="00ED4C44">
        <w:rPr>
          <w:rFonts w:asciiTheme="minorHAnsi" w:hAnsiTheme="minorHAnsi" w:cstheme="minorHAnsi"/>
          <w:i/>
          <w:sz w:val="22"/>
          <w:szCs w:val="22"/>
        </w:rPr>
        <w:t xml:space="preserve"> sitzen an ihrem Platz. Wir öffnen alle Fenster. Sobald die frische Luft bei eine</w:t>
      </w:r>
      <w:r w:rsidR="005C5345" w:rsidRPr="00ED4C44">
        <w:rPr>
          <w:rFonts w:asciiTheme="minorHAnsi" w:hAnsiTheme="minorHAnsi" w:cstheme="minorHAnsi"/>
          <w:i/>
          <w:sz w:val="22"/>
          <w:szCs w:val="22"/>
        </w:rPr>
        <w:t xml:space="preserve">r Schülerin bzw. einem Schüler </w:t>
      </w:r>
      <w:r w:rsidRPr="00ED4C44">
        <w:rPr>
          <w:rFonts w:asciiTheme="minorHAnsi" w:hAnsiTheme="minorHAnsi" w:cstheme="minorHAnsi"/>
          <w:i/>
          <w:sz w:val="22"/>
          <w:szCs w:val="22"/>
        </w:rPr>
        <w:t>ankommt, erhebt diese</w:t>
      </w:r>
      <w:r w:rsidR="005C5345" w:rsidRPr="00ED4C44">
        <w:rPr>
          <w:rFonts w:asciiTheme="minorHAnsi" w:hAnsiTheme="minorHAnsi" w:cstheme="minorHAnsi"/>
          <w:i/>
          <w:sz w:val="22"/>
          <w:szCs w:val="22"/>
        </w:rPr>
        <w:t xml:space="preserve"> Person si</w:t>
      </w:r>
      <w:r w:rsidRPr="00ED4C44">
        <w:rPr>
          <w:rFonts w:asciiTheme="minorHAnsi" w:hAnsiTheme="minorHAnsi" w:cstheme="minorHAnsi"/>
          <w:i/>
          <w:sz w:val="22"/>
          <w:szCs w:val="22"/>
        </w:rPr>
        <w:t>ch vom Platz. Wie breitet sich die Frischluft im Raum aus? Wie lange dauert es, bis die frische Luft bei allen Schülern angekommen ist? Wie würde sich das Experiment bei höheren / niedrigeren Außentemperaturen ändern?</w:t>
      </w:r>
    </w:p>
    <w:p w14:paraId="5F5FF627" w14:textId="0F42CE31" w:rsidR="005C5345" w:rsidRPr="00ED4C44" w:rsidRDefault="005C5345" w:rsidP="005C5345">
      <w:pPr>
        <w:pStyle w:val="bodytext"/>
        <w:numPr>
          <w:ilvl w:val="0"/>
          <w:numId w:val="9"/>
        </w:numPr>
        <w:spacing w:after="240" w:line="360" w:lineRule="auto"/>
        <w:rPr>
          <w:rFonts w:asciiTheme="minorHAnsi" w:hAnsiTheme="minorHAnsi" w:cstheme="minorHAnsi"/>
          <w:i/>
          <w:sz w:val="22"/>
          <w:szCs w:val="22"/>
        </w:rPr>
      </w:pPr>
      <w:r w:rsidRPr="00ED4C44">
        <w:rPr>
          <w:rFonts w:asciiTheme="minorHAnsi" w:hAnsiTheme="minorHAnsi" w:cstheme="minorHAnsi"/>
          <w:i/>
          <w:sz w:val="22"/>
          <w:szCs w:val="22"/>
        </w:rPr>
        <w:t xml:space="preserve">a) </w:t>
      </w:r>
      <w:r w:rsidR="00580E1B" w:rsidRPr="00ED4C44">
        <w:rPr>
          <w:rFonts w:asciiTheme="minorHAnsi" w:hAnsiTheme="minorHAnsi" w:cstheme="minorHAnsi"/>
          <w:i/>
          <w:sz w:val="22"/>
          <w:szCs w:val="22"/>
        </w:rPr>
        <w:t xml:space="preserve">Untersuche </w:t>
      </w:r>
      <w:r w:rsidRPr="00ED4C44">
        <w:rPr>
          <w:rFonts w:asciiTheme="minorHAnsi" w:hAnsiTheme="minorHAnsi" w:cstheme="minorHAnsi"/>
          <w:i/>
          <w:sz w:val="22"/>
          <w:szCs w:val="22"/>
        </w:rPr>
        <w:t xml:space="preserve">im Winter </w:t>
      </w:r>
      <w:r w:rsidR="00580E1B" w:rsidRPr="00ED4C44">
        <w:rPr>
          <w:rFonts w:asciiTheme="minorHAnsi" w:hAnsiTheme="minorHAnsi" w:cstheme="minorHAnsi"/>
          <w:i/>
          <w:sz w:val="22"/>
          <w:szCs w:val="22"/>
        </w:rPr>
        <w:t xml:space="preserve">mit einem Infrarotthermometer, wo sich der kälteste Punkt im Klassenzimmer </w:t>
      </w:r>
      <w:r w:rsidRPr="00ED4C44">
        <w:rPr>
          <w:rFonts w:asciiTheme="minorHAnsi" w:hAnsiTheme="minorHAnsi" w:cstheme="minorHAnsi"/>
          <w:i/>
          <w:sz w:val="22"/>
          <w:szCs w:val="22"/>
        </w:rPr>
        <w:t xml:space="preserve">/ im Schulgebäude </w:t>
      </w:r>
      <w:r w:rsidR="00580E1B" w:rsidRPr="00ED4C44">
        <w:rPr>
          <w:rFonts w:asciiTheme="minorHAnsi" w:hAnsiTheme="minorHAnsi" w:cstheme="minorHAnsi"/>
          <w:i/>
          <w:sz w:val="22"/>
          <w:szCs w:val="22"/>
        </w:rPr>
        <w:t>befindet.</w:t>
      </w:r>
      <w:r w:rsidRPr="00ED4C44">
        <w:rPr>
          <w:rFonts w:asciiTheme="minorHAnsi" w:hAnsiTheme="minorHAnsi" w:cstheme="minorHAnsi"/>
          <w:i/>
          <w:sz w:val="22"/>
          <w:szCs w:val="22"/>
        </w:rPr>
        <w:br/>
        <w:t>b) Untersuche an einem heißen Tag mit einem Infrarotthermometer, wo sich der heißeste Punkt im Klassenzimmer / im Schulgebäude / auf dem Schulhof befindet.</w:t>
      </w:r>
    </w:p>
    <w:p w14:paraId="54241726" w14:textId="77777777" w:rsidR="00580E1B" w:rsidRPr="00ED4C44" w:rsidRDefault="00580E1B" w:rsidP="00313ABE">
      <w:pPr>
        <w:pStyle w:val="bodytext"/>
        <w:numPr>
          <w:ilvl w:val="0"/>
          <w:numId w:val="9"/>
        </w:numPr>
        <w:spacing w:after="240" w:line="360" w:lineRule="auto"/>
        <w:rPr>
          <w:rFonts w:asciiTheme="minorHAnsi" w:hAnsiTheme="minorHAnsi" w:cstheme="minorHAnsi"/>
          <w:i/>
          <w:sz w:val="22"/>
          <w:szCs w:val="22"/>
        </w:rPr>
      </w:pPr>
      <w:r w:rsidRPr="00ED4C44">
        <w:rPr>
          <w:rFonts w:asciiTheme="minorHAnsi" w:hAnsiTheme="minorHAnsi" w:cstheme="minorHAnsi"/>
          <w:i/>
          <w:sz w:val="22"/>
          <w:szCs w:val="22"/>
        </w:rPr>
        <w:t xml:space="preserve">Finde mit einem Infrarotthermometer heraus, ob in deinem Klassenzimmer / bei dir zuhause die Wand, der Fensterrahmen oder das Glas des Fensters </w:t>
      </w:r>
      <w:proofErr w:type="gramStart"/>
      <w:r w:rsidRPr="00ED4C44">
        <w:rPr>
          <w:rFonts w:asciiTheme="minorHAnsi" w:hAnsiTheme="minorHAnsi" w:cstheme="minorHAnsi"/>
          <w:i/>
          <w:sz w:val="22"/>
          <w:szCs w:val="22"/>
        </w:rPr>
        <w:t>am besten Wärme</w:t>
      </w:r>
      <w:proofErr w:type="gramEnd"/>
      <w:r w:rsidRPr="00ED4C44">
        <w:rPr>
          <w:rFonts w:asciiTheme="minorHAnsi" w:hAnsiTheme="minorHAnsi" w:cstheme="minorHAnsi"/>
          <w:i/>
          <w:sz w:val="22"/>
          <w:szCs w:val="22"/>
        </w:rPr>
        <w:t xml:space="preserve"> dämmt.</w:t>
      </w:r>
    </w:p>
    <w:p w14:paraId="0798E2AD" w14:textId="77777777" w:rsidR="00580E1B" w:rsidRPr="00ED4C44" w:rsidRDefault="00580E1B" w:rsidP="00313ABE">
      <w:pPr>
        <w:pStyle w:val="bodytext"/>
        <w:numPr>
          <w:ilvl w:val="0"/>
          <w:numId w:val="9"/>
        </w:numPr>
        <w:spacing w:after="240" w:line="360" w:lineRule="auto"/>
        <w:rPr>
          <w:rFonts w:asciiTheme="minorHAnsi" w:hAnsiTheme="minorHAnsi" w:cstheme="minorHAnsi"/>
          <w:i/>
          <w:sz w:val="22"/>
          <w:szCs w:val="22"/>
        </w:rPr>
      </w:pPr>
      <w:r w:rsidRPr="00ED4C44">
        <w:rPr>
          <w:rFonts w:asciiTheme="minorHAnsi" w:hAnsiTheme="minorHAnsi" w:cstheme="minorHAnsi"/>
          <w:i/>
          <w:sz w:val="22"/>
          <w:szCs w:val="22"/>
        </w:rPr>
        <w:t xml:space="preserve">Miss an verschiedenartigen Fenstern bei ansonsten gleichen Bedingungen die Temperaturdifferenz zwischen Innen- und Außenseite. Welche Erkenntnis kannst </w:t>
      </w:r>
      <w:r w:rsidR="00F0123E" w:rsidRPr="00ED4C44">
        <w:rPr>
          <w:rFonts w:asciiTheme="minorHAnsi" w:hAnsiTheme="minorHAnsi" w:cstheme="minorHAnsi"/>
          <w:i/>
          <w:sz w:val="22"/>
          <w:szCs w:val="22"/>
        </w:rPr>
        <w:t>du daraus gewinnen?</w:t>
      </w:r>
    </w:p>
    <w:p w14:paraId="28B08939" w14:textId="77777777" w:rsidR="00580E1B" w:rsidRPr="00503F90" w:rsidRDefault="00580E1B" w:rsidP="00C65EFE">
      <w:pPr>
        <w:pStyle w:val="bodytext"/>
        <w:spacing w:after="240" w:line="360" w:lineRule="auto"/>
        <w:rPr>
          <w:rFonts w:asciiTheme="minorHAnsi" w:hAnsiTheme="minorHAnsi" w:cstheme="minorHAnsi"/>
          <w:sz w:val="22"/>
          <w:szCs w:val="22"/>
        </w:rPr>
      </w:pPr>
    </w:p>
    <w:p w14:paraId="178D0A14" w14:textId="77777777" w:rsidR="005478BE" w:rsidRPr="00503F90" w:rsidRDefault="005478BE" w:rsidP="00971857">
      <w:pPr>
        <w:pStyle w:val="berschrift1"/>
        <w:jc w:val="left"/>
        <w:rPr>
          <w:rFonts w:asciiTheme="minorHAnsi" w:hAnsiTheme="minorHAnsi" w:cstheme="minorHAnsi"/>
          <w:sz w:val="22"/>
          <w:szCs w:val="22"/>
        </w:rPr>
      </w:pPr>
      <w:proofErr w:type="gramStart"/>
      <w:r w:rsidRPr="00503F90">
        <w:rPr>
          <w:rFonts w:asciiTheme="minorHAnsi" w:hAnsiTheme="minorHAnsi" w:cstheme="minorHAnsi"/>
          <w:sz w:val="22"/>
          <w:szCs w:val="22"/>
        </w:rPr>
        <w:t>29  Intelligent</w:t>
      </w:r>
      <w:proofErr w:type="gramEnd"/>
      <w:r w:rsidRPr="00503F90">
        <w:rPr>
          <w:rFonts w:asciiTheme="minorHAnsi" w:hAnsiTheme="minorHAnsi" w:cstheme="minorHAnsi"/>
          <w:sz w:val="22"/>
          <w:szCs w:val="22"/>
        </w:rPr>
        <w:t xml:space="preserve"> konsumieren </w:t>
      </w:r>
    </w:p>
    <w:p w14:paraId="18C867DA" w14:textId="4B2A2594" w:rsidR="005478BE" w:rsidRPr="00ED4C44" w:rsidRDefault="005478BE" w:rsidP="00313ABE">
      <w:pPr>
        <w:pStyle w:val="Listenabsatz"/>
        <w:numPr>
          <w:ilvl w:val="0"/>
          <w:numId w:val="10"/>
        </w:numPr>
        <w:autoSpaceDE w:val="0"/>
        <w:autoSpaceDN w:val="0"/>
        <w:adjustRightInd w:val="0"/>
        <w:spacing w:line="360" w:lineRule="auto"/>
        <w:rPr>
          <w:rFonts w:asciiTheme="minorHAnsi" w:hAnsiTheme="minorHAnsi" w:cstheme="minorHAnsi"/>
          <w:i/>
          <w:sz w:val="22"/>
          <w:szCs w:val="22"/>
        </w:rPr>
      </w:pPr>
      <w:r w:rsidRPr="00ED4C44">
        <w:rPr>
          <w:rFonts w:asciiTheme="minorHAnsi" w:hAnsiTheme="minorHAnsi" w:cstheme="minorHAnsi"/>
          <w:i/>
          <w:sz w:val="22"/>
          <w:szCs w:val="22"/>
        </w:rPr>
        <w:t>Diskutiere die unterschiedlichen Perspektiven auf Konsum</w:t>
      </w:r>
      <w:r w:rsidR="00115818" w:rsidRPr="00ED4C44">
        <w:rPr>
          <w:rFonts w:asciiTheme="minorHAnsi" w:hAnsiTheme="minorHAnsi" w:cstheme="minorHAnsi"/>
          <w:i/>
          <w:sz w:val="22"/>
          <w:szCs w:val="22"/>
        </w:rPr>
        <w:t xml:space="preserve"> im Eingangszitat zu Station 29 von Greta Thunberg sowie </w:t>
      </w:r>
      <w:r w:rsidRPr="00ED4C44">
        <w:rPr>
          <w:rFonts w:asciiTheme="minorHAnsi" w:hAnsiTheme="minorHAnsi" w:cstheme="minorHAnsi"/>
          <w:i/>
          <w:sz w:val="22"/>
          <w:szCs w:val="22"/>
        </w:rPr>
        <w:t xml:space="preserve">in den </w:t>
      </w:r>
      <w:r w:rsidR="00115818" w:rsidRPr="00ED4C44">
        <w:rPr>
          <w:rFonts w:asciiTheme="minorHAnsi" w:hAnsiTheme="minorHAnsi" w:cstheme="minorHAnsi"/>
          <w:i/>
          <w:sz w:val="22"/>
          <w:szCs w:val="22"/>
        </w:rPr>
        <w:t xml:space="preserve">folgenden beiden </w:t>
      </w:r>
      <w:r w:rsidRPr="00ED4C44">
        <w:rPr>
          <w:rFonts w:asciiTheme="minorHAnsi" w:hAnsiTheme="minorHAnsi" w:cstheme="minorHAnsi"/>
          <w:i/>
          <w:sz w:val="22"/>
          <w:szCs w:val="22"/>
        </w:rPr>
        <w:t>Zitaten</w:t>
      </w:r>
      <w:r w:rsidR="00115818" w:rsidRPr="00ED4C44">
        <w:rPr>
          <w:rFonts w:asciiTheme="minorHAnsi" w:hAnsiTheme="minorHAnsi" w:cstheme="minorHAnsi"/>
          <w:i/>
          <w:sz w:val="22"/>
          <w:szCs w:val="22"/>
        </w:rPr>
        <w:t>:</w:t>
      </w:r>
    </w:p>
    <w:p w14:paraId="7994D62B" w14:textId="7013F96E" w:rsidR="005478BE" w:rsidRPr="00ED4C44" w:rsidRDefault="005478BE" w:rsidP="00115818">
      <w:pPr>
        <w:autoSpaceDE w:val="0"/>
        <w:autoSpaceDN w:val="0"/>
        <w:adjustRightInd w:val="0"/>
        <w:spacing w:line="360" w:lineRule="auto"/>
        <w:ind w:left="708"/>
        <w:rPr>
          <w:rFonts w:cstheme="minorHAnsi"/>
          <w:i/>
        </w:rPr>
      </w:pPr>
      <w:r w:rsidRPr="00ED4C44">
        <w:rPr>
          <w:rFonts w:cstheme="minorHAnsi"/>
          <w:i/>
        </w:rPr>
        <w:t xml:space="preserve">„Unsere ungeheuer produktive Wirtschaft verlangt, dass wir den Konsum zu unserem Lebensstil und den Kauf und die Nutzung von Gütern zu einem Ritual machen, dass wir unsere spirituelle Befriedigung und die Erfüllung unseres Selbst im Konsum suchen.“ </w:t>
      </w:r>
      <w:r w:rsidR="00115818" w:rsidRPr="00ED4C44">
        <w:rPr>
          <w:rFonts w:cstheme="minorHAnsi"/>
          <w:i/>
        </w:rPr>
        <w:br/>
      </w:r>
      <w:r w:rsidRPr="00ED4C44">
        <w:rPr>
          <w:rFonts w:cstheme="minorHAnsi"/>
          <w:i/>
        </w:rPr>
        <w:t xml:space="preserve">Victor Lebov, amerikanischer Marketing-Experte in den 50er Jahren, zit. nach Harald Welzer: </w:t>
      </w:r>
      <w:r w:rsidR="00115818" w:rsidRPr="00ED4C44">
        <w:rPr>
          <w:rFonts w:cstheme="minorHAnsi"/>
          <w:i/>
        </w:rPr>
        <w:t>„</w:t>
      </w:r>
      <w:r w:rsidRPr="00ED4C44">
        <w:rPr>
          <w:rFonts w:cstheme="minorHAnsi"/>
          <w:i/>
        </w:rPr>
        <w:t>Selbst Denken</w:t>
      </w:r>
      <w:r w:rsidR="00115818" w:rsidRPr="00ED4C44">
        <w:rPr>
          <w:rFonts w:cstheme="minorHAnsi"/>
          <w:i/>
        </w:rPr>
        <w:t>“,</w:t>
      </w:r>
      <w:r w:rsidRPr="00ED4C44">
        <w:rPr>
          <w:rFonts w:cstheme="minorHAnsi"/>
          <w:i/>
        </w:rPr>
        <w:t xml:space="preserve"> S. 47.</w:t>
      </w:r>
    </w:p>
    <w:p w14:paraId="56F076FC" w14:textId="68CC9B06" w:rsidR="00971857" w:rsidRPr="00ED4C44" w:rsidRDefault="005478BE" w:rsidP="00971857">
      <w:pPr>
        <w:autoSpaceDE w:val="0"/>
        <w:autoSpaceDN w:val="0"/>
        <w:adjustRightInd w:val="0"/>
        <w:spacing w:line="360" w:lineRule="auto"/>
        <w:ind w:firstLine="708"/>
        <w:rPr>
          <w:rFonts w:cstheme="minorHAnsi"/>
          <w:i/>
        </w:rPr>
      </w:pPr>
      <w:r w:rsidRPr="00ED4C44">
        <w:rPr>
          <w:rFonts w:cstheme="minorHAnsi"/>
          <w:i/>
        </w:rPr>
        <w:t>„Dem Überflüssigen nachlaufen, heißt das Wesentliche verpassen.</w:t>
      </w:r>
      <w:r w:rsidR="00115818" w:rsidRPr="00ED4C44">
        <w:rPr>
          <w:rFonts w:cstheme="minorHAnsi"/>
          <w:i/>
        </w:rPr>
        <w:br/>
        <w:t xml:space="preserve">              </w:t>
      </w:r>
      <w:hyperlink r:id="rId11" w:tooltip="Details zum Autor Jules Saliége anzeigen" w:history="1">
        <w:r w:rsidRPr="00ED4C44">
          <w:rPr>
            <w:rFonts w:cstheme="minorHAnsi"/>
            <w:i/>
          </w:rPr>
          <w:t>Jules Saliége</w:t>
        </w:r>
      </w:hyperlink>
      <w:r w:rsidRPr="00ED4C44">
        <w:rPr>
          <w:rFonts w:cstheme="minorHAnsi"/>
          <w:i/>
        </w:rPr>
        <w:t xml:space="preserve"> (1870 - 1956), französischer Theologe </w:t>
      </w:r>
      <w:hyperlink r:id="rId12" w:history="1">
        <w:r w:rsidRPr="00ED4C44">
          <w:rPr>
            <w:rStyle w:val="Hyperlink"/>
            <w:rFonts w:cstheme="minorHAnsi"/>
            <w:i/>
            <w:color w:val="auto"/>
          </w:rPr>
          <w:t>https://www.aphorismen.de/zitat/68795</w:t>
        </w:r>
      </w:hyperlink>
    </w:p>
    <w:p w14:paraId="642D7C8D" w14:textId="44AEC1E3" w:rsidR="00115818" w:rsidRPr="00115818" w:rsidRDefault="00115818" w:rsidP="00115818">
      <w:pPr>
        <w:pStyle w:val="Listenabsatz"/>
        <w:numPr>
          <w:ilvl w:val="0"/>
          <w:numId w:val="10"/>
        </w:numPr>
        <w:spacing w:before="100" w:beforeAutospacing="1" w:after="100" w:afterAutospacing="1" w:line="360" w:lineRule="auto"/>
        <w:outlineLvl w:val="2"/>
        <w:rPr>
          <w:rFonts w:asciiTheme="minorHAnsi" w:hAnsiTheme="minorHAnsi" w:cstheme="minorHAnsi"/>
          <w:sz w:val="22"/>
          <w:szCs w:val="22"/>
        </w:rPr>
      </w:pPr>
      <w:r>
        <w:rPr>
          <w:rFonts w:asciiTheme="minorHAnsi" w:hAnsiTheme="minorHAnsi" w:cstheme="minorHAnsi"/>
          <w:sz w:val="22"/>
          <w:szCs w:val="22"/>
        </w:rPr>
        <w:t xml:space="preserve">a) </w:t>
      </w:r>
      <w:r w:rsidR="005478BE" w:rsidRPr="00503F90">
        <w:rPr>
          <w:rFonts w:asciiTheme="minorHAnsi" w:hAnsiTheme="minorHAnsi" w:cstheme="minorHAnsi"/>
          <w:sz w:val="22"/>
          <w:szCs w:val="22"/>
        </w:rPr>
        <w:t xml:space="preserve">Erkläre den Begriff „Einkaufsmacht der Verbraucher“ </w:t>
      </w:r>
      <w:r>
        <w:rPr>
          <w:rFonts w:asciiTheme="minorHAnsi" w:hAnsiTheme="minorHAnsi" w:cstheme="minorHAnsi"/>
          <w:sz w:val="22"/>
          <w:szCs w:val="22"/>
        </w:rPr>
        <w:br/>
        <w:t xml:space="preserve">b) </w:t>
      </w:r>
      <w:r w:rsidR="005478BE" w:rsidRPr="00503F90">
        <w:rPr>
          <w:rFonts w:asciiTheme="minorHAnsi" w:hAnsiTheme="minorHAnsi" w:cstheme="minorHAnsi"/>
          <w:sz w:val="22"/>
          <w:szCs w:val="22"/>
        </w:rPr>
        <w:t>dis</w:t>
      </w:r>
      <w:r w:rsidR="00953918" w:rsidRPr="00503F90">
        <w:rPr>
          <w:rFonts w:asciiTheme="minorHAnsi" w:hAnsiTheme="minorHAnsi" w:cstheme="minorHAnsi"/>
          <w:sz w:val="22"/>
          <w:szCs w:val="22"/>
        </w:rPr>
        <w:t xml:space="preserve">kutiere, warum </w:t>
      </w:r>
      <w:r w:rsidR="005478BE" w:rsidRPr="00503F90">
        <w:rPr>
          <w:rFonts w:asciiTheme="minorHAnsi" w:hAnsiTheme="minorHAnsi" w:cstheme="minorHAnsi"/>
          <w:sz w:val="22"/>
          <w:szCs w:val="22"/>
        </w:rPr>
        <w:t>es Verbrauchern oft schwerfällt, ih</w:t>
      </w:r>
      <w:r w:rsidR="00953918" w:rsidRPr="00503F90">
        <w:rPr>
          <w:rFonts w:asciiTheme="minorHAnsi" w:hAnsiTheme="minorHAnsi" w:cstheme="minorHAnsi"/>
          <w:sz w:val="22"/>
          <w:szCs w:val="22"/>
        </w:rPr>
        <w:t>re Einkaufsmacht zugunsten</w:t>
      </w:r>
      <w:r w:rsidR="00D40B52">
        <w:rPr>
          <w:rFonts w:asciiTheme="minorHAnsi" w:hAnsiTheme="minorHAnsi" w:cstheme="minorHAnsi"/>
          <w:sz w:val="22"/>
          <w:szCs w:val="22"/>
        </w:rPr>
        <w:t xml:space="preserve"> von</w:t>
      </w:r>
      <w:r w:rsidR="005478BE" w:rsidRPr="00503F90">
        <w:rPr>
          <w:rFonts w:asciiTheme="minorHAnsi" w:hAnsiTheme="minorHAnsi" w:cstheme="minorHAnsi"/>
          <w:sz w:val="22"/>
          <w:szCs w:val="22"/>
        </w:rPr>
        <w:t xml:space="preserve"> Klimaschutz zu nutzen.</w:t>
      </w:r>
      <w:r w:rsidR="00953918" w:rsidRPr="00503F90">
        <w:rPr>
          <w:rFonts w:asciiTheme="minorHAnsi" w:hAnsiTheme="minorHAnsi" w:cstheme="minorHAnsi"/>
          <w:sz w:val="22"/>
          <w:szCs w:val="22"/>
        </w:rPr>
        <w:t xml:space="preserve"> </w:t>
      </w:r>
    </w:p>
    <w:p w14:paraId="52E58014" w14:textId="62642C81" w:rsidR="005478BE" w:rsidRDefault="00953918" w:rsidP="00313ABE">
      <w:pPr>
        <w:pStyle w:val="Listenabsatz"/>
        <w:numPr>
          <w:ilvl w:val="0"/>
          <w:numId w:val="10"/>
        </w:numPr>
        <w:spacing w:before="100" w:beforeAutospacing="1" w:after="100" w:afterAutospacing="1" w:line="360" w:lineRule="auto"/>
        <w:outlineLvl w:val="2"/>
        <w:rPr>
          <w:rFonts w:asciiTheme="minorHAnsi" w:hAnsiTheme="minorHAnsi" w:cstheme="minorHAnsi"/>
          <w:sz w:val="22"/>
          <w:szCs w:val="22"/>
        </w:rPr>
      </w:pPr>
      <w:r w:rsidRPr="00503F90">
        <w:rPr>
          <w:rFonts w:asciiTheme="minorHAnsi" w:hAnsiTheme="minorHAnsi" w:cstheme="minorHAnsi"/>
          <w:sz w:val="22"/>
          <w:szCs w:val="22"/>
        </w:rPr>
        <w:t>Erkläre d</w:t>
      </w:r>
      <w:r w:rsidR="00115818">
        <w:rPr>
          <w:rFonts w:asciiTheme="minorHAnsi" w:hAnsiTheme="minorHAnsi" w:cstheme="minorHAnsi"/>
          <w:sz w:val="22"/>
          <w:szCs w:val="22"/>
        </w:rPr>
        <w:t xml:space="preserve">ie Begriffe „Produktlebenszyklus“ und </w:t>
      </w:r>
      <w:r w:rsidRPr="00503F90">
        <w:rPr>
          <w:rFonts w:asciiTheme="minorHAnsi" w:hAnsiTheme="minorHAnsi" w:cstheme="minorHAnsi"/>
          <w:sz w:val="22"/>
          <w:szCs w:val="22"/>
        </w:rPr>
        <w:t>„graue Energie“</w:t>
      </w:r>
      <w:r w:rsidR="00115818">
        <w:rPr>
          <w:rFonts w:asciiTheme="minorHAnsi" w:hAnsiTheme="minorHAnsi" w:cstheme="minorHAnsi"/>
          <w:sz w:val="22"/>
          <w:szCs w:val="22"/>
        </w:rPr>
        <w:t>.</w:t>
      </w:r>
    </w:p>
    <w:p w14:paraId="79BBEC32" w14:textId="7BB6AA64" w:rsidR="00115818" w:rsidRPr="00115818" w:rsidRDefault="00115818" w:rsidP="00311279">
      <w:pPr>
        <w:pStyle w:val="Listenabsatz"/>
        <w:numPr>
          <w:ilvl w:val="0"/>
          <w:numId w:val="10"/>
        </w:numPr>
        <w:spacing w:before="100" w:beforeAutospacing="1" w:after="100" w:afterAutospacing="1" w:line="360" w:lineRule="auto"/>
        <w:outlineLvl w:val="2"/>
        <w:rPr>
          <w:rFonts w:asciiTheme="minorHAnsi" w:hAnsiTheme="minorHAnsi" w:cstheme="minorHAnsi"/>
          <w:sz w:val="22"/>
          <w:szCs w:val="22"/>
        </w:rPr>
      </w:pPr>
      <w:r w:rsidRPr="00115818">
        <w:rPr>
          <w:rFonts w:asciiTheme="minorHAnsi" w:hAnsiTheme="minorHAnsi" w:cstheme="minorHAnsi"/>
          <w:sz w:val="22"/>
          <w:szCs w:val="22"/>
        </w:rPr>
        <w:t>a) Ordne die einzelnen Sektoren beim durchschnittlichen CO</w:t>
      </w:r>
      <w:r w:rsidRPr="00115818">
        <w:rPr>
          <w:rFonts w:asciiTheme="minorHAnsi" w:hAnsiTheme="minorHAnsi" w:cstheme="minorHAnsi"/>
          <w:sz w:val="22"/>
          <w:szCs w:val="22"/>
          <w:vertAlign w:val="subscript"/>
        </w:rPr>
        <w:t>2</w:t>
      </w:r>
      <w:r w:rsidRPr="00115818">
        <w:rPr>
          <w:rFonts w:asciiTheme="minorHAnsi" w:hAnsiTheme="minorHAnsi" w:cstheme="minorHAnsi"/>
          <w:sz w:val="22"/>
          <w:szCs w:val="22"/>
        </w:rPr>
        <w:t xml:space="preserve">-Fußabdruck in Deutschland der Größe nach. </w:t>
      </w:r>
      <w:r>
        <w:rPr>
          <w:rFonts w:asciiTheme="minorHAnsi" w:hAnsiTheme="minorHAnsi" w:cstheme="minorHAnsi"/>
          <w:sz w:val="22"/>
          <w:szCs w:val="22"/>
        </w:rPr>
        <w:br/>
      </w:r>
      <w:r>
        <w:rPr>
          <w:rFonts w:asciiTheme="minorHAnsi" w:hAnsiTheme="minorHAnsi" w:cstheme="minorHAnsi"/>
          <w:sz w:val="22"/>
          <w:szCs w:val="22"/>
        </w:rPr>
        <w:lastRenderedPageBreak/>
        <w:t xml:space="preserve">b) </w:t>
      </w:r>
      <w:r w:rsidRPr="00115818">
        <w:rPr>
          <w:rFonts w:asciiTheme="minorHAnsi" w:hAnsiTheme="minorHAnsi" w:cstheme="minorHAnsi"/>
          <w:sz w:val="22"/>
          <w:szCs w:val="22"/>
        </w:rPr>
        <w:t>Erörtere Möglichkeiten, wie du deinen persönlichen Fußabdruck verringern kannst (Nutze auch den Link unter Abb. 1 bzw. die vorletzte Seite des Begleithefts).</w:t>
      </w:r>
    </w:p>
    <w:p w14:paraId="496F5296" w14:textId="380C368B" w:rsidR="005478BE" w:rsidRPr="00ED4C44" w:rsidRDefault="005478BE" w:rsidP="00313ABE">
      <w:pPr>
        <w:pStyle w:val="Listenabsatz"/>
        <w:numPr>
          <w:ilvl w:val="0"/>
          <w:numId w:val="10"/>
        </w:numPr>
        <w:autoSpaceDE w:val="0"/>
        <w:autoSpaceDN w:val="0"/>
        <w:adjustRightInd w:val="0"/>
        <w:spacing w:line="360" w:lineRule="auto"/>
        <w:rPr>
          <w:rFonts w:asciiTheme="minorHAnsi" w:hAnsiTheme="minorHAnsi" w:cstheme="minorHAnsi"/>
          <w:sz w:val="22"/>
          <w:szCs w:val="22"/>
        </w:rPr>
      </w:pPr>
      <w:r w:rsidRPr="00ED4C44">
        <w:rPr>
          <w:rFonts w:asciiTheme="minorHAnsi" w:hAnsiTheme="minorHAnsi" w:cstheme="minorHAnsi"/>
          <w:sz w:val="22"/>
          <w:szCs w:val="22"/>
        </w:rPr>
        <w:t>Gestalte ein Plakat mit Hinweisen zum Thema Müll für die Schule</w:t>
      </w:r>
      <w:r w:rsidR="00115818" w:rsidRPr="00ED4C44">
        <w:rPr>
          <w:rFonts w:asciiTheme="minorHAnsi" w:hAnsiTheme="minorHAnsi" w:cstheme="minorHAnsi"/>
          <w:sz w:val="22"/>
          <w:szCs w:val="22"/>
        </w:rPr>
        <w:t>.</w:t>
      </w:r>
    </w:p>
    <w:p w14:paraId="4EC01DBB" w14:textId="77777777" w:rsidR="005478BE" w:rsidRPr="00503F90" w:rsidRDefault="005478BE" w:rsidP="00971857">
      <w:pPr>
        <w:spacing w:line="360" w:lineRule="auto"/>
        <w:ind w:firstLine="708"/>
        <w:rPr>
          <w:rFonts w:cstheme="minorHAnsi"/>
          <w:b/>
        </w:rPr>
      </w:pPr>
    </w:p>
    <w:p w14:paraId="3B417596" w14:textId="77777777" w:rsidR="00055507" w:rsidRPr="00503F90" w:rsidRDefault="00055507" w:rsidP="00971857">
      <w:pPr>
        <w:spacing w:line="360" w:lineRule="auto"/>
        <w:rPr>
          <w:rFonts w:cstheme="minorHAnsi"/>
          <w:b/>
        </w:rPr>
      </w:pPr>
      <w:proofErr w:type="gramStart"/>
      <w:r w:rsidRPr="00503F90">
        <w:rPr>
          <w:rFonts w:cstheme="minorHAnsi"/>
          <w:b/>
        </w:rPr>
        <w:t xml:space="preserve">30 </w:t>
      </w:r>
      <w:r w:rsidR="00465559" w:rsidRPr="00503F90">
        <w:rPr>
          <w:rFonts w:cstheme="minorHAnsi"/>
          <w:b/>
        </w:rPr>
        <w:t xml:space="preserve"> </w:t>
      </w:r>
      <w:r w:rsidRPr="00503F90">
        <w:rPr>
          <w:rFonts w:cstheme="minorHAnsi"/>
          <w:b/>
        </w:rPr>
        <w:t>Sollen</w:t>
      </w:r>
      <w:proofErr w:type="gramEnd"/>
      <w:r w:rsidRPr="00503F90">
        <w:rPr>
          <w:rFonts w:cstheme="minorHAnsi"/>
          <w:b/>
        </w:rPr>
        <w:t xml:space="preserve"> wir jetzt alle vegan leben?</w:t>
      </w:r>
    </w:p>
    <w:p w14:paraId="5948CF7C" w14:textId="5C85B5AA" w:rsidR="00055507" w:rsidRPr="00503F90" w:rsidRDefault="00055507" w:rsidP="00313ABE">
      <w:pPr>
        <w:pStyle w:val="bodytext"/>
        <w:numPr>
          <w:ilvl w:val="0"/>
          <w:numId w:val="12"/>
        </w:numPr>
        <w:spacing w:after="240" w:line="360" w:lineRule="auto"/>
        <w:rPr>
          <w:rFonts w:asciiTheme="minorHAnsi" w:hAnsiTheme="minorHAnsi" w:cstheme="minorHAnsi"/>
          <w:sz w:val="22"/>
          <w:szCs w:val="22"/>
        </w:rPr>
      </w:pPr>
      <w:r w:rsidRPr="00503F90">
        <w:rPr>
          <w:rFonts w:asciiTheme="minorHAnsi" w:hAnsiTheme="minorHAnsi" w:cstheme="minorHAnsi"/>
          <w:sz w:val="22"/>
          <w:szCs w:val="22"/>
        </w:rPr>
        <w:t>Erkläre, was unter „direkten Emissionen“ und unter „indirekten Emissionen“ der Nahrungsmittelerzeugung zu verstehen ist.</w:t>
      </w:r>
    </w:p>
    <w:p w14:paraId="594CB9A3" w14:textId="77777777" w:rsidR="00055507" w:rsidRDefault="00055507" w:rsidP="00313ABE">
      <w:pPr>
        <w:pStyle w:val="bodytext"/>
        <w:numPr>
          <w:ilvl w:val="0"/>
          <w:numId w:val="12"/>
        </w:numPr>
        <w:spacing w:after="240" w:line="360" w:lineRule="auto"/>
        <w:rPr>
          <w:rFonts w:asciiTheme="minorHAnsi" w:hAnsiTheme="minorHAnsi" w:cstheme="minorHAnsi"/>
          <w:sz w:val="22"/>
          <w:szCs w:val="22"/>
        </w:rPr>
      </w:pPr>
      <w:r w:rsidRPr="00503F90">
        <w:rPr>
          <w:rFonts w:asciiTheme="minorHAnsi" w:hAnsiTheme="minorHAnsi" w:cstheme="minorHAnsi"/>
          <w:sz w:val="22"/>
          <w:szCs w:val="22"/>
        </w:rPr>
        <w:t>Erkläre Möglichkeiten, wie du den Treibhausgasausstoß bei der Ernährung verringern kannst und welchen Zusatznutzen das haben kann.</w:t>
      </w:r>
    </w:p>
    <w:p w14:paraId="130E9471" w14:textId="1715DCEC" w:rsidR="005D5925" w:rsidRPr="00503F90" w:rsidRDefault="005D5925" w:rsidP="00313ABE">
      <w:pPr>
        <w:pStyle w:val="bodytext"/>
        <w:numPr>
          <w:ilvl w:val="0"/>
          <w:numId w:val="12"/>
        </w:numPr>
        <w:spacing w:after="240" w:line="360" w:lineRule="auto"/>
        <w:rPr>
          <w:rFonts w:asciiTheme="minorHAnsi" w:hAnsiTheme="minorHAnsi" w:cstheme="minorHAnsi"/>
          <w:sz w:val="22"/>
          <w:szCs w:val="22"/>
        </w:rPr>
      </w:pPr>
      <w:r>
        <w:rPr>
          <w:rFonts w:asciiTheme="minorHAnsi" w:hAnsiTheme="minorHAnsi" w:cstheme="minorHAnsi"/>
          <w:sz w:val="22"/>
          <w:szCs w:val="22"/>
        </w:rPr>
        <w:t>Untersuche anhand von Abb. 4, wie sich u</w:t>
      </w:r>
      <w:r w:rsidRPr="005D5925">
        <w:rPr>
          <w:rFonts w:asciiTheme="minorHAnsi" w:hAnsiTheme="minorHAnsi" w:cstheme="minorHAnsi"/>
          <w:sz w:val="22"/>
          <w:szCs w:val="22"/>
        </w:rPr>
        <w:t xml:space="preserve">nterschiedliche </w:t>
      </w:r>
      <w:r>
        <w:rPr>
          <w:rFonts w:asciiTheme="minorHAnsi" w:hAnsiTheme="minorHAnsi" w:cstheme="minorHAnsi"/>
          <w:sz w:val="22"/>
          <w:szCs w:val="22"/>
        </w:rPr>
        <w:t xml:space="preserve">Nahrungsmittel, unterschiedliche </w:t>
      </w:r>
      <w:r w:rsidRPr="005D5925">
        <w:rPr>
          <w:rFonts w:asciiTheme="minorHAnsi" w:hAnsiTheme="minorHAnsi" w:cstheme="minorHAnsi"/>
          <w:sz w:val="22"/>
          <w:szCs w:val="22"/>
        </w:rPr>
        <w:t xml:space="preserve">Anbaumethoden, saisonale bzw. nicht-saisonale Produktion, Importe bzw. Eigenproduktion, </w:t>
      </w:r>
      <w:r>
        <w:rPr>
          <w:rFonts w:asciiTheme="minorHAnsi" w:hAnsiTheme="minorHAnsi" w:cstheme="minorHAnsi"/>
          <w:sz w:val="22"/>
          <w:szCs w:val="22"/>
        </w:rPr>
        <w:t xml:space="preserve">sowie </w:t>
      </w:r>
      <w:r w:rsidRPr="005D5925">
        <w:rPr>
          <w:rFonts w:asciiTheme="minorHAnsi" w:hAnsiTheme="minorHAnsi" w:cstheme="minorHAnsi"/>
          <w:sz w:val="22"/>
          <w:szCs w:val="22"/>
        </w:rPr>
        <w:t>unterschiedliche Verpackungs- und Verarbeitungsformen</w:t>
      </w:r>
      <w:r>
        <w:rPr>
          <w:rFonts w:asciiTheme="minorHAnsi" w:hAnsiTheme="minorHAnsi" w:cstheme="minorHAnsi"/>
          <w:sz w:val="22"/>
          <w:szCs w:val="22"/>
        </w:rPr>
        <w:t xml:space="preserve"> auf den mit Nahrungsmitteln verbundenen Treibhausgasausstoß auswirken</w:t>
      </w:r>
      <w:r w:rsidRPr="005D5925">
        <w:rPr>
          <w:rFonts w:asciiTheme="minorHAnsi" w:hAnsiTheme="minorHAnsi" w:cstheme="minorHAnsi"/>
          <w:sz w:val="22"/>
          <w:szCs w:val="22"/>
        </w:rPr>
        <w:t>.</w:t>
      </w:r>
    </w:p>
    <w:p w14:paraId="6F7A8A23" w14:textId="77777777" w:rsidR="00140721" w:rsidRPr="00BD5612" w:rsidRDefault="00055507" w:rsidP="00313ABE">
      <w:pPr>
        <w:pStyle w:val="bodytext"/>
        <w:numPr>
          <w:ilvl w:val="0"/>
          <w:numId w:val="12"/>
        </w:numPr>
        <w:autoSpaceDE w:val="0"/>
        <w:autoSpaceDN w:val="0"/>
        <w:adjustRightInd w:val="0"/>
        <w:spacing w:after="240" w:line="360" w:lineRule="auto"/>
        <w:rPr>
          <w:rFonts w:asciiTheme="minorHAnsi" w:hAnsiTheme="minorHAnsi" w:cstheme="minorHAnsi"/>
          <w:i/>
          <w:sz w:val="22"/>
          <w:szCs w:val="22"/>
        </w:rPr>
      </w:pPr>
      <w:r w:rsidRPr="00BD5612">
        <w:rPr>
          <w:rFonts w:asciiTheme="minorHAnsi" w:hAnsiTheme="minorHAnsi" w:cstheme="minorHAnsi"/>
          <w:i/>
          <w:sz w:val="22"/>
          <w:szCs w:val="22"/>
        </w:rPr>
        <w:t>Eine Milchkuh stößt pro Tag 300 Liter Methan aus, das ca. 25mal so stark als Treibhausgas wirkt wie CO</w:t>
      </w:r>
      <w:r w:rsidRPr="00BD5612">
        <w:rPr>
          <w:rFonts w:asciiTheme="minorHAnsi" w:hAnsiTheme="minorHAnsi" w:cstheme="minorHAnsi"/>
          <w:i/>
          <w:sz w:val="22"/>
          <w:szCs w:val="22"/>
          <w:vertAlign w:val="subscript"/>
        </w:rPr>
        <w:t>2</w:t>
      </w:r>
      <w:r w:rsidRPr="00BD5612">
        <w:rPr>
          <w:rFonts w:asciiTheme="minorHAnsi" w:hAnsiTheme="minorHAnsi" w:cstheme="minorHAnsi"/>
          <w:i/>
          <w:sz w:val="22"/>
          <w:szCs w:val="22"/>
        </w:rPr>
        <w:t>. Berechne, wie</w:t>
      </w:r>
      <w:r w:rsidR="00D00F64" w:rsidRPr="00BD5612">
        <w:rPr>
          <w:rFonts w:asciiTheme="minorHAnsi" w:hAnsiTheme="minorHAnsi" w:cstheme="minorHAnsi"/>
          <w:i/>
          <w:sz w:val="22"/>
          <w:szCs w:val="22"/>
        </w:rPr>
        <w:t xml:space="preserve"> </w:t>
      </w:r>
      <w:r w:rsidRPr="00BD5612">
        <w:rPr>
          <w:rFonts w:asciiTheme="minorHAnsi" w:hAnsiTheme="minorHAnsi" w:cstheme="minorHAnsi"/>
          <w:i/>
          <w:sz w:val="22"/>
          <w:szCs w:val="22"/>
        </w:rPr>
        <w:t>viel CO</w:t>
      </w:r>
      <w:r w:rsidRPr="00BD5612">
        <w:rPr>
          <w:rFonts w:asciiTheme="minorHAnsi" w:hAnsiTheme="minorHAnsi" w:cstheme="minorHAnsi"/>
          <w:i/>
          <w:sz w:val="22"/>
          <w:szCs w:val="22"/>
          <w:vertAlign w:val="subscript"/>
        </w:rPr>
        <w:t>2</w:t>
      </w:r>
      <w:r w:rsidRPr="00BD5612">
        <w:rPr>
          <w:rFonts w:asciiTheme="minorHAnsi" w:hAnsiTheme="minorHAnsi" w:cstheme="minorHAnsi"/>
          <w:i/>
          <w:sz w:val="22"/>
          <w:szCs w:val="22"/>
        </w:rPr>
        <w:t>-Äquivalente 1 Liter Milch allein durch den Methanausstoß verursacht, wenn die Jahresmilchleistung einer Kuh in Deutschland durchschnittlich bei 7.000 Litern liegt. 22,4 Liter Methan CH</w:t>
      </w:r>
      <w:r w:rsidRPr="00BD5612">
        <w:rPr>
          <w:rFonts w:asciiTheme="minorHAnsi" w:hAnsiTheme="minorHAnsi" w:cstheme="minorHAnsi"/>
          <w:i/>
          <w:sz w:val="22"/>
          <w:szCs w:val="22"/>
          <w:vertAlign w:val="subscript"/>
        </w:rPr>
        <w:t>4</w:t>
      </w:r>
      <w:r w:rsidRPr="00BD5612">
        <w:rPr>
          <w:rFonts w:asciiTheme="minorHAnsi" w:hAnsiTheme="minorHAnsi" w:cstheme="minorHAnsi"/>
          <w:i/>
          <w:sz w:val="22"/>
          <w:szCs w:val="22"/>
        </w:rPr>
        <w:t xml:space="preserve"> (=1 Mol Methan) haben eine Masse von 16 Gramm. </w:t>
      </w:r>
    </w:p>
    <w:p w14:paraId="4B125E72" w14:textId="77777777" w:rsidR="005B29E1" w:rsidRPr="00503F90" w:rsidRDefault="005B29E1" w:rsidP="005B29E1">
      <w:pPr>
        <w:pStyle w:val="bodytext"/>
        <w:autoSpaceDE w:val="0"/>
        <w:autoSpaceDN w:val="0"/>
        <w:adjustRightInd w:val="0"/>
        <w:spacing w:after="240" w:line="360" w:lineRule="auto"/>
        <w:ind w:left="720"/>
        <w:rPr>
          <w:rFonts w:asciiTheme="minorHAnsi" w:hAnsiTheme="minorHAnsi" w:cstheme="minorHAnsi"/>
          <w:sz w:val="22"/>
          <w:szCs w:val="22"/>
        </w:rPr>
      </w:pPr>
    </w:p>
    <w:p w14:paraId="1ABE0D77" w14:textId="77777777" w:rsidR="00B23476" w:rsidRPr="00503F90" w:rsidRDefault="00B23476" w:rsidP="00971857">
      <w:pPr>
        <w:spacing w:line="360" w:lineRule="auto"/>
        <w:rPr>
          <w:rFonts w:cstheme="minorHAnsi"/>
          <w:b/>
        </w:rPr>
      </w:pPr>
      <w:proofErr w:type="gramStart"/>
      <w:r w:rsidRPr="00503F90">
        <w:rPr>
          <w:rFonts w:cstheme="minorHAnsi"/>
          <w:b/>
        </w:rPr>
        <w:t>3</w:t>
      </w:r>
      <w:r w:rsidR="001F5440" w:rsidRPr="00503F90">
        <w:rPr>
          <w:rFonts w:cstheme="minorHAnsi"/>
          <w:b/>
        </w:rPr>
        <w:t>1</w:t>
      </w:r>
      <w:r w:rsidRPr="00503F90">
        <w:rPr>
          <w:rFonts w:cstheme="minorHAnsi"/>
          <w:b/>
        </w:rPr>
        <w:t xml:space="preserve"> </w:t>
      </w:r>
      <w:r w:rsidR="00465559" w:rsidRPr="00503F90">
        <w:rPr>
          <w:rFonts w:cstheme="minorHAnsi"/>
          <w:b/>
        </w:rPr>
        <w:t xml:space="preserve"> </w:t>
      </w:r>
      <w:r w:rsidRPr="00503F90">
        <w:rPr>
          <w:rFonts w:cstheme="minorHAnsi"/>
          <w:b/>
        </w:rPr>
        <w:t>Über</w:t>
      </w:r>
      <w:proofErr w:type="gramEnd"/>
      <w:r w:rsidRPr="00503F90">
        <w:rPr>
          <w:rFonts w:cstheme="minorHAnsi"/>
          <w:b/>
        </w:rPr>
        <w:t xml:space="preserve"> den Wolken grenzenlose Freiheit?</w:t>
      </w:r>
    </w:p>
    <w:p w14:paraId="08173DBD" w14:textId="25B02044" w:rsidR="00B23476" w:rsidRPr="00503F90" w:rsidRDefault="00B23476" w:rsidP="00313ABE">
      <w:pPr>
        <w:numPr>
          <w:ilvl w:val="0"/>
          <w:numId w:val="13"/>
        </w:numPr>
        <w:autoSpaceDE w:val="0"/>
        <w:autoSpaceDN w:val="0"/>
        <w:adjustRightInd w:val="0"/>
        <w:spacing w:after="0" w:line="360" w:lineRule="auto"/>
        <w:rPr>
          <w:rFonts w:cstheme="minorHAnsi"/>
          <w:color w:val="000000"/>
        </w:rPr>
      </w:pPr>
      <w:r w:rsidRPr="00503F90">
        <w:rPr>
          <w:rFonts w:cstheme="minorHAnsi"/>
          <w:color w:val="000000"/>
        </w:rPr>
        <w:t>Der Anteil des Luftverkehrs</w:t>
      </w:r>
      <w:r w:rsidR="00856916" w:rsidRPr="00503F90">
        <w:rPr>
          <w:rFonts w:cstheme="minorHAnsi"/>
          <w:color w:val="000000"/>
        </w:rPr>
        <w:t xml:space="preserve"> </w:t>
      </w:r>
      <w:r w:rsidRPr="00503F90">
        <w:rPr>
          <w:rFonts w:cstheme="minorHAnsi"/>
          <w:color w:val="000000"/>
        </w:rPr>
        <w:t>an den globalen CO</w:t>
      </w:r>
      <w:r w:rsidRPr="00503F90">
        <w:rPr>
          <w:rFonts w:cstheme="minorHAnsi"/>
          <w:color w:val="000000"/>
          <w:vertAlign w:val="subscript"/>
        </w:rPr>
        <w:t>2</w:t>
      </w:r>
      <w:r w:rsidRPr="00503F90">
        <w:rPr>
          <w:rFonts w:cstheme="minorHAnsi"/>
          <w:color w:val="000000"/>
        </w:rPr>
        <w:t xml:space="preserve">-Emissionen beträgt </w:t>
      </w:r>
      <w:r w:rsidR="00BD5612">
        <w:rPr>
          <w:rFonts w:cstheme="minorHAnsi"/>
          <w:color w:val="000000"/>
        </w:rPr>
        <w:t xml:space="preserve">„nur“ </w:t>
      </w:r>
      <w:r w:rsidR="00856916" w:rsidRPr="00503F90">
        <w:rPr>
          <w:rFonts w:cstheme="minorHAnsi"/>
          <w:color w:val="000000"/>
        </w:rPr>
        <w:t xml:space="preserve">etwa </w:t>
      </w:r>
      <w:r w:rsidR="00B4201E">
        <w:rPr>
          <w:rFonts w:cstheme="minorHAnsi"/>
          <w:color w:val="000000"/>
        </w:rPr>
        <w:t>3</w:t>
      </w:r>
      <w:r w:rsidRPr="00503F90">
        <w:rPr>
          <w:rFonts w:cstheme="minorHAnsi"/>
          <w:color w:val="000000"/>
        </w:rPr>
        <w:t xml:space="preserve">%. Erkläre, warum der Luftverkehr dennoch beim Klimaschutz eine wichtige Rolle spielen sollte.  </w:t>
      </w:r>
    </w:p>
    <w:p w14:paraId="1610D8C9" w14:textId="6B81093E" w:rsidR="00B23476" w:rsidRPr="005E481B" w:rsidRDefault="00B23476" w:rsidP="00313ABE">
      <w:pPr>
        <w:numPr>
          <w:ilvl w:val="0"/>
          <w:numId w:val="13"/>
        </w:numPr>
        <w:autoSpaceDE w:val="0"/>
        <w:autoSpaceDN w:val="0"/>
        <w:adjustRightInd w:val="0"/>
        <w:spacing w:after="0" w:line="360" w:lineRule="auto"/>
        <w:rPr>
          <w:rFonts w:cstheme="minorHAnsi"/>
          <w:color w:val="000000"/>
        </w:rPr>
      </w:pPr>
      <w:r w:rsidRPr="00503F90">
        <w:rPr>
          <w:rFonts w:cstheme="minorHAnsi"/>
        </w:rPr>
        <w:t>Zeige in einer graphischen Darstellung, welche einzelnen Wirkungen das F</w:t>
      </w:r>
      <w:r w:rsidR="00D00F64" w:rsidRPr="00503F90">
        <w:rPr>
          <w:rFonts w:cstheme="minorHAnsi"/>
        </w:rPr>
        <w:t>liegen auf die Erderwärmung hat.</w:t>
      </w:r>
    </w:p>
    <w:p w14:paraId="504C73B4" w14:textId="3BE46D7E" w:rsidR="005E481B" w:rsidRPr="00BD5612" w:rsidRDefault="00334BF8" w:rsidP="00313ABE">
      <w:pPr>
        <w:numPr>
          <w:ilvl w:val="0"/>
          <w:numId w:val="13"/>
        </w:numPr>
        <w:autoSpaceDE w:val="0"/>
        <w:autoSpaceDN w:val="0"/>
        <w:adjustRightInd w:val="0"/>
        <w:spacing w:after="0" w:line="360" w:lineRule="auto"/>
        <w:rPr>
          <w:rFonts w:cstheme="minorHAnsi"/>
          <w:i/>
          <w:color w:val="000000"/>
        </w:rPr>
      </w:pPr>
      <w:r w:rsidRPr="00BD5612">
        <w:rPr>
          <w:rFonts w:cstheme="minorHAnsi"/>
          <w:i/>
          <w:color w:val="000000"/>
        </w:rPr>
        <w:t>Diskutiert:</w:t>
      </w:r>
      <w:r w:rsidR="00311279" w:rsidRPr="00BD5612">
        <w:rPr>
          <w:rFonts w:cstheme="minorHAnsi"/>
          <w:i/>
          <w:color w:val="000000"/>
        </w:rPr>
        <w:t xml:space="preserve"> Sollte man, wenn man fliegt, die mit dem Flug verbundene Erwärmungswirkung kompensieren, z. B. mit </w:t>
      </w:r>
      <w:hyperlink r:id="rId13" w:history="1">
        <w:r w:rsidR="00311279" w:rsidRPr="00BD5612">
          <w:rPr>
            <w:rStyle w:val="Hyperlink"/>
            <w:rFonts w:cstheme="minorHAnsi"/>
            <w:i/>
            <w:color w:val="auto"/>
          </w:rPr>
          <w:t>www.atmosfair.de</w:t>
        </w:r>
      </w:hyperlink>
      <w:r w:rsidR="00311279" w:rsidRPr="00BD5612">
        <w:rPr>
          <w:rFonts w:cstheme="minorHAnsi"/>
          <w:i/>
          <w:color w:val="000000"/>
        </w:rPr>
        <w:t xml:space="preserve">, oder ist das nur eine moderne Form des Ablasshandels? </w:t>
      </w:r>
    </w:p>
    <w:p w14:paraId="40942FE9" w14:textId="77777777" w:rsidR="00B23476" w:rsidRPr="00BD5612" w:rsidRDefault="00B23476" w:rsidP="00313ABE">
      <w:pPr>
        <w:numPr>
          <w:ilvl w:val="0"/>
          <w:numId w:val="13"/>
        </w:numPr>
        <w:autoSpaceDE w:val="0"/>
        <w:autoSpaceDN w:val="0"/>
        <w:adjustRightInd w:val="0"/>
        <w:spacing w:after="0" w:line="360" w:lineRule="auto"/>
        <w:rPr>
          <w:rFonts w:cstheme="minorHAnsi"/>
          <w:i/>
          <w:color w:val="000000"/>
        </w:rPr>
      </w:pPr>
      <w:r w:rsidRPr="00BD5612">
        <w:rPr>
          <w:rFonts w:cstheme="minorHAnsi"/>
          <w:i/>
        </w:rPr>
        <w:t xml:space="preserve">Erstelle für das letzte Schuljahr eine Liste mit den von deiner Schule bei Studienfahrten und Austauschen per Flugzeug bereisten Zielen und der Anzahl der jeweiligen Teilnehmenden. Fertige dann mithilfe von </w:t>
      </w:r>
      <w:hyperlink r:id="rId14" w:history="1">
        <w:r w:rsidRPr="00BD5612">
          <w:rPr>
            <w:rStyle w:val="Hyperlink"/>
            <w:rFonts w:cstheme="minorHAnsi"/>
            <w:i/>
            <w:color w:val="auto"/>
          </w:rPr>
          <w:t>www.atmosfair.de</w:t>
        </w:r>
      </w:hyperlink>
      <w:r w:rsidRPr="00BD5612">
        <w:rPr>
          <w:rFonts w:cstheme="minorHAnsi"/>
          <w:i/>
        </w:rPr>
        <w:t xml:space="preserve"> eine Klimabilanz der Flüge an eurer Schule. </w:t>
      </w:r>
      <w:proofErr w:type="gramStart"/>
      <w:r w:rsidRPr="00BD5612">
        <w:rPr>
          <w:rFonts w:cstheme="minorHAnsi"/>
          <w:i/>
        </w:rPr>
        <w:t>Vergleicht</w:t>
      </w:r>
      <w:proofErr w:type="gramEnd"/>
      <w:r w:rsidRPr="00BD5612">
        <w:rPr>
          <w:rFonts w:cstheme="minorHAnsi"/>
          <w:i/>
        </w:rPr>
        <w:t xml:space="preserve"> die Zahlen mit dem CO</w:t>
      </w:r>
      <w:r w:rsidRPr="00BD5612">
        <w:rPr>
          <w:rFonts w:cstheme="minorHAnsi"/>
          <w:i/>
          <w:vertAlign w:val="subscript"/>
        </w:rPr>
        <w:t>2</w:t>
      </w:r>
      <w:r w:rsidRPr="00BD5612">
        <w:rPr>
          <w:rFonts w:cstheme="minorHAnsi"/>
          <w:i/>
        </w:rPr>
        <w:t>-Ausstoß durch das Beheizen eurer Schule.</w:t>
      </w:r>
    </w:p>
    <w:p w14:paraId="0FFEDB88" w14:textId="77777777" w:rsidR="00140721" w:rsidRPr="00503F90" w:rsidRDefault="00140721" w:rsidP="00971857">
      <w:pPr>
        <w:autoSpaceDE w:val="0"/>
        <w:autoSpaceDN w:val="0"/>
        <w:adjustRightInd w:val="0"/>
        <w:spacing w:line="360" w:lineRule="auto"/>
        <w:rPr>
          <w:rFonts w:cstheme="minorHAnsi"/>
        </w:rPr>
      </w:pPr>
    </w:p>
    <w:p w14:paraId="3F38BABC" w14:textId="77777777" w:rsidR="00140721" w:rsidRPr="00503F90" w:rsidRDefault="00140721" w:rsidP="00971857">
      <w:pPr>
        <w:spacing w:line="360" w:lineRule="auto"/>
        <w:rPr>
          <w:rFonts w:cstheme="minorHAnsi"/>
          <w:b/>
        </w:rPr>
      </w:pPr>
      <w:proofErr w:type="gramStart"/>
      <w:r w:rsidRPr="00503F90">
        <w:rPr>
          <w:rFonts w:cstheme="minorHAnsi"/>
          <w:b/>
        </w:rPr>
        <w:t>3</w:t>
      </w:r>
      <w:r w:rsidR="001F5440" w:rsidRPr="00503F90">
        <w:rPr>
          <w:rFonts w:cstheme="minorHAnsi"/>
          <w:b/>
        </w:rPr>
        <w:t>2</w:t>
      </w:r>
      <w:r w:rsidRPr="00503F90">
        <w:rPr>
          <w:rFonts w:cstheme="minorHAnsi"/>
          <w:b/>
        </w:rPr>
        <w:t xml:space="preserve"> </w:t>
      </w:r>
      <w:r w:rsidR="00465559" w:rsidRPr="00503F90">
        <w:rPr>
          <w:rFonts w:cstheme="minorHAnsi"/>
          <w:b/>
        </w:rPr>
        <w:t xml:space="preserve"> </w:t>
      </w:r>
      <w:r w:rsidRPr="00503F90">
        <w:rPr>
          <w:rFonts w:cstheme="minorHAnsi"/>
          <w:b/>
        </w:rPr>
        <w:t>Grüne</w:t>
      </w:r>
      <w:proofErr w:type="gramEnd"/>
      <w:r w:rsidRPr="00503F90">
        <w:rPr>
          <w:rFonts w:cstheme="minorHAnsi"/>
          <w:b/>
        </w:rPr>
        <w:t xml:space="preserve"> Welle für Autos?</w:t>
      </w:r>
    </w:p>
    <w:p w14:paraId="7E609F53" w14:textId="68630FCF" w:rsidR="00856916" w:rsidRDefault="00856916" w:rsidP="00313ABE">
      <w:pPr>
        <w:pStyle w:val="Listenabsatz"/>
        <w:numPr>
          <w:ilvl w:val="0"/>
          <w:numId w:val="14"/>
        </w:numPr>
        <w:spacing w:before="100" w:beforeAutospacing="1" w:after="100" w:afterAutospacing="1" w:line="360" w:lineRule="auto"/>
        <w:outlineLvl w:val="2"/>
        <w:rPr>
          <w:rFonts w:asciiTheme="minorHAnsi" w:hAnsiTheme="minorHAnsi" w:cstheme="minorHAnsi"/>
          <w:sz w:val="22"/>
          <w:szCs w:val="22"/>
        </w:rPr>
      </w:pPr>
      <w:r w:rsidRPr="00503F90">
        <w:rPr>
          <w:rFonts w:asciiTheme="minorHAnsi" w:hAnsiTheme="minorHAnsi" w:cstheme="minorHAnsi"/>
          <w:sz w:val="22"/>
          <w:szCs w:val="22"/>
        </w:rPr>
        <w:t>Pkw-</w:t>
      </w:r>
      <w:r w:rsidR="00311279">
        <w:rPr>
          <w:rFonts w:asciiTheme="minorHAnsi" w:hAnsiTheme="minorHAnsi" w:cstheme="minorHAnsi"/>
          <w:sz w:val="22"/>
          <w:szCs w:val="22"/>
        </w:rPr>
        <w:t xml:space="preserve"> und Lkw-</w:t>
      </w:r>
      <w:r w:rsidRPr="00503F90">
        <w:rPr>
          <w:rFonts w:asciiTheme="minorHAnsi" w:hAnsiTheme="minorHAnsi" w:cstheme="minorHAnsi"/>
          <w:sz w:val="22"/>
          <w:szCs w:val="22"/>
        </w:rPr>
        <w:t>Motoren sind in den letzten Jahren immer effizienter geworden, doch gleichzeitig ist der CO</w:t>
      </w:r>
      <w:r w:rsidRPr="00503F90">
        <w:rPr>
          <w:rFonts w:asciiTheme="minorHAnsi" w:hAnsiTheme="minorHAnsi" w:cstheme="minorHAnsi"/>
          <w:sz w:val="22"/>
          <w:szCs w:val="22"/>
          <w:vertAlign w:val="subscript"/>
        </w:rPr>
        <w:t>2</w:t>
      </w:r>
      <w:r w:rsidRPr="00503F90">
        <w:rPr>
          <w:rFonts w:asciiTheme="minorHAnsi" w:hAnsiTheme="minorHAnsi" w:cstheme="minorHAnsi"/>
          <w:sz w:val="22"/>
          <w:szCs w:val="22"/>
        </w:rPr>
        <w:t xml:space="preserve">-Ausstoß im Verkehrssektor in Deutschland </w:t>
      </w:r>
      <w:r w:rsidR="00311279">
        <w:rPr>
          <w:rFonts w:asciiTheme="minorHAnsi" w:hAnsiTheme="minorHAnsi" w:cstheme="minorHAnsi"/>
          <w:sz w:val="22"/>
          <w:szCs w:val="22"/>
        </w:rPr>
        <w:t xml:space="preserve">über viele Jahre nicht gesunken. </w:t>
      </w:r>
      <w:r w:rsidRPr="00503F90">
        <w:rPr>
          <w:rFonts w:asciiTheme="minorHAnsi" w:hAnsiTheme="minorHAnsi" w:cstheme="minorHAnsi"/>
          <w:sz w:val="22"/>
          <w:szCs w:val="22"/>
        </w:rPr>
        <w:t>Erkläre diesen scheinbaren Widerspruch.</w:t>
      </w:r>
    </w:p>
    <w:p w14:paraId="3B627841" w14:textId="0EE7781B" w:rsidR="00BD5612" w:rsidRPr="00503F90" w:rsidRDefault="00BD5612" w:rsidP="00313ABE">
      <w:pPr>
        <w:pStyle w:val="Listenabsatz"/>
        <w:numPr>
          <w:ilvl w:val="0"/>
          <w:numId w:val="14"/>
        </w:numPr>
        <w:spacing w:before="100" w:beforeAutospacing="1" w:after="100" w:afterAutospacing="1" w:line="360" w:lineRule="auto"/>
        <w:outlineLvl w:val="2"/>
        <w:rPr>
          <w:rFonts w:asciiTheme="minorHAnsi" w:hAnsiTheme="minorHAnsi" w:cstheme="minorHAnsi"/>
          <w:sz w:val="22"/>
          <w:szCs w:val="22"/>
        </w:rPr>
      </w:pPr>
      <w:r>
        <w:rPr>
          <w:rFonts w:asciiTheme="minorHAnsi" w:hAnsiTheme="minorHAnsi" w:cstheme="minorHAnsi"/>
          <w:sz w:val="22"/>
          <w:szCs w:val="22"/>
        </w:rPr>
        <w:t>Erkläre, auf welche Weisen der Staat den motorisierten Individualverkehr (insbesondere Fahrten mit Pkw) begünstigt.</w:t>
      </w:r>
    </w:p>
    <w:p w14:paraId="47BEA80A" w14:textId="10738F1D" w:rsidR="00311279" w:rsidRPr="00BD5612" w:rsidRDefault="00140721" w:rsidP="00311279">
      <w:pPr>
        <w:numPr>
          <w:ilvl w:val="0"/>
          <w:numId w:val="14"/>
        </w:numPr>
        <w:spacing w:after="0" w:line="360" w:lineRule="auto"/>
        <w:rPr>
          <w:rFonts w:cstheme="minorHAnsi"/>
          <w:i/>
        </w:rPr>
      </w:pPr>
      <w:r w:rsidRPr="00BD5612">
        <w:rPr>
          <w:rFonts w:cstheme="minorHAnsi"/>
          <w:i/>
        </w:rPr>
        <w:t>Vergleiche den CO</w:t>
      </w:r>
      <w:r w:rsidRPr="00BD5612">
        <w:rPr>
          <w:rFonts w:cstheme="minorHAnsi"/>
          <w:i/>
          <w:vertAlign w:val="subscript"/>
        </w:rPr>
        <w:t>2</w:t>
      </w:r>
      <w:r w:rsidRPr="00BD5612">
        <w:rPr>
          <w:rFonts w:cstheme="minorHAnsi"/>
          <w:i/>
        </w:rPr>
        <w:t xml:space="preserve">-Ausstoß verschiedener </w:t>
      </w:r>
      <w:r w:rsidR="00D15664" w:rsidRPr="00BD5612">
        <w:rPr>
          <w:rFonts w:cstheme="minorHAnsi"/>
          <w:i/>
        </w:rPr>
        <w:t>Pkw-</w:t>
      </w:r>
      <w:r w:rsidRPr="00BD5612">
        <w:rPr>
          <w:rFonts w:cstheme="minorHAnsi"/>
          <w:i/>
        </w:rPr>
        <w:t>Modelle bei einer angenommenen Jahresfahrleistung von 1</w:t>
      </w:r>
      <w:r w:rsidR="00311279" w:rsidRPr="00BD5612">
        <w:rPr>
          <w:rFonts w:cstheme="minorHAnsi"/>
          <w:i/>
        </w:rPr>
        <w:t>2.300</w:t>
      </w:r>
      <w:r w:rsidRPr="00BD5612">
        <w:rPr>
          <w:rFonts w:cstheme="minorHAnsi"/>
          <w:i/>
        </w:rPr>
        <w:t xml:space="preserve"> km (entspricht dem deutschen Durchschnitt). Verwende zur Bestimmung des CO</w:t>
      </w:r>
      <w:r w:rsidRPr="00BD5612">
        <w:rPr>
          <w:rFonts w:cstheme="minorHAnsi"/>
          <w:i/>
          <w:vertAlign w:val="subscript"/>
        </w:rPr>
        <w:t>2</w:t>
      </w:r>
      <w:r w:rsidRPr="00BD5612">
        <w:rPr>
          <w:rFonts w:cstheme="minorHAnsi"/>
          <w:i/>
        </w:rPr>
        <w:t xml:space="preserve">-Ausstoßes </w:t>
      </w:r>
      <w:proofErr w:type="gramStart"/>
      <w:r w:rsidRPr="00BD5612">
        <w:rPr>
          <w:rFonts w:cstheme="minorHAnsi"/>
          <w:i/>
        </w:rPr>
        <w:t>pro gefahrenem Kilometer</w:t>
      </w:r>
      <w:proofErr w:type="gramEnd"/>
      <w:r w:rsidRPr="00BD5612">
        <w:rPr>
          <w:rFonts w:cstheme="minorHAnsi"/>
          <w:i/>
        </w:rPr>
        <w:t xml:space="preserve"> </w:t>
      </w:r>
      <w:hyperlink r:id="rId15" w:history="1">
        <w:r w:rsidR="00BD5612" w:rsidRPr="00BD5612">
          <w:rPr>
            <w:rStyle w:val="Hyperlink"/>
            <w:rFonts w:cstheme="minorHAnsi"/>
            <w:i/>
            <w:color w:val="auto"/>
          </w:rPr>
          <w:t>https://www.dat.de/co2/</w:t>
        </w:r>
      </w:hyperlink>
    </w:p>
    <w:p w14:paraId="3C460B00" w14:textId="77777777" w:rsidR="00BD5612" w:rsidRPr="0099352E" w:rsidRDefault="00BD5612" w:rsidP="00BD5612">
      <w:pPr>
        <w:pStyle w:val="Listenabsatz"/>
        <w:spacing w:line="276" w:lineRule="auto"/>
        <w:rPr>
          <w:rFonts w:asciiTheme="minorHAnsi" w:hAnsiTheme="minorHAnsi" w:cstheme="minorHAnsi"/>
          <w:color w:val="FF0000"/>
        </w:rPr>
      </w:pPr>
      <w:r w:rsidRPr="0099352E">
        <w:rPr>
          <w:rFonts w:asciiTheme="minorHAnsi" w:hAnsiTheme="minorHAnsi" w:cstheme="minorHAnsi"/>
          <w:color w:val="FF0000"/>
        </w:rPr>
        <w:t>[Bitte Verlinken]</w:t>
      </w:r>
    </w:p>
    <w:p w14:paraId="61242FA0" w14:textId="5825037F" w:rsidR="00140721" w:rsidRPr="00BD5612" w:rsidRDefault="00140721" w:rsidP="00313ABE">
      <w:pPr>
        <w:numPr>
          <w:ilvl w:val="0"/>
          <w:numId w:val="14"/>
        </w:numPr>
        <w:spacing w:after="0" w:line="360" w:lineRule="auto"/>
        <w:rPr>
          <w:rFonts w:cstheme="minorHAnsi"/>
          <w:i/>
        </w:rPr>
      </w:pPr>
      <w:r w:rsidRPr="00BD5612">
        <w:rPr>
          <w:rFonts w:cstheme="minorHAnsi"/>
          <w:i/>
        </w:rPr>
        <w:t>Informiere die Klasse über Möglichkeiten, beim Fahren Kraftstoff zu sparen:</w:t>
      </w:r>
    </w:p>
    <w:p w14:paraId="1F040F88" w14:textId="4F23D320" w:rsidR="00311279" w:rsidRPr="00BD5612" w:rsidRDefault="00311279" w:rsidP="00311279">
      <w:pPr>
        <w:spacing w:after="0" w:line="360" w:lineRule="auto"/>
        <w:ind w:left="720"/>
        <w:rPr>
          <w:rFonts w:cstheme="minorHAnsi"/>
          <w:i/>
        </w:rPr>
      </w:pPr>
      <w:hyperlink r:id="rId16" w:history="1">
        <w:r w:rsidRPr="00BD5612">
          <w:rPr>
            <w:rStyle w:val="Hyperlink"/>
            <w:rFonts w:cstheme="minorHAnsi"/>
            <w:i/>
            <w:color w:val="auto"/>
          </w:rPr>
          <w:t>https://www.vcd.org/artikel/schont-geldbeutel-und-umwelt/</w:t>
        </w:r>
      </w:hyperlink>
    </w:p>
    <w:p w14:paraId="482FD82E" w14:textId="144E2BBD" w:rsidR="00334BF8" w:rsidRPr="00BD5612" w:rsidRDefault="00334BF8" w:rsidP="00334BF8">
      <w:pPr>
        <w:spacing w:after="0" w:line="360" w:lineRule="auto"/>
        <w:ind w:left="720"/>
        <w:rPr>
          <w:rFonts w:cstheme="minorHAnsi"/>
          <w:i/>
        </w:rPr>
      </w:pPr>
      <w:hyperlink r:id="rId17" w:history="1">
        <w:r w:rsidRPr="00BD5612">
          <w:rPr>
            <w:rStyle w:val="Hyperlink"/>
            <w:rFonts w:cstheme="minorHAnsi"/>
            <w:i/>
            <w:color w:val="auto"/>
          </w:rPr>
          <w:t>https://www.dat.de/co2/</w:t>
        </w:r>
      </w:hyperlink>
    </w:p>
    <w:p w14:paraId="4D7A5030" w14:textId="77777777" w:rsidR="00BD5612" w:rsidRPr="0099352E" w:rsidRDefault="00BD5612" w:rsidP="00BD5612">
      <w:pPr>
        <w:pStyle w:val="Listenabsatz"/>
        <w:spacing w:line="276" w:lineRule="auto"/>
        <w:rPr>
          <w:rFonts w:asciiTheme="minorHAnsi" w:hAnsiTheme="minorHAnsi" w:cstheme="minorHAnsi"/>
          <w:color w:val="FF0000"/>
        </w:rPr>
      </w:pPr>
      <w:r w:rsidRPr="0099352E">
        <w:rPr>
          <w:rFonts w:asciiTheme="minorHAnsi" w:hAnsiTheme="minorHAnsi" w:cstheme="minorHAnsi"/>
          <w:color w:val="FF0000"/>
        </w:rPr>
        <w:t>[Bitte Verlinken]</w:t>
      </w:r>
    </w:p>
    <w:p w14:paraId="32803CA6" w14:textId="77777777" w:rsidR="00334BF8" w:rsidRPr="00BD5612" w:rsidRDefault="00334BF8" w:rsidP="00334BF8">
      <w:pPr>
        <w:numPr>
          <w:ilvl w:val="0"/>
          <w:numId w:val="14"/>
        </w:numPr>
        <w:spacing w:after="0" w:line="360" w:lineRule="auto"/>
        <w:rPr>
          <w:rFonts w:cstheme="minorHAnsi"/>
          <w:i/>
        </w:rPr>
      </w:pPr>
      <w:r w:rsidRPr="00BD5612">
        <w:rPr>
          <w:rFonts w:cstheme="minorHAnsi"/>
          <w:i/>
        </w:rPr>
        <w:t>Diskutiert: Sollte auf Autobahnen ein Tempolimit eingeführt werden?</w:t>
      </w:r>
    </w:p>
    <w:p w14:paraId="18EBB1E7" w14:textId="77777777" w:rsidR="00334BF8" w:rsidRPr="00BD5612" w:rsidRDefault="00334BF8" w:rsidP="00334BF8">
      <w:pPr>
        <w:numPr>
          <w:ilvl w:val="0"/>
          <w:numId w:val="14"/>
        </w:numPr>
        <w:spacing w:after="0" w:line="360" w:lineRule="auto"/>
        <w:rPr>
          <w:rFonts w:cstheme="minorHAnsi"/>
          <w:i/>
        </w:rPr>
      </w:pPr>
      <w:r w:rsidRPr="00BD5612">
        <w:rPr>
          <w:rFonts w:cstheme="minorHAnsi"/>
          <w:i/>
        </w:rPr>
        <w:t>Verkehr kann man steuern, verlagern und vermeiden. Erkläre.</w:t>
      </w:r>
    </w:p>
    <w:p w14:paraId="30945613" w14:textId="5F04E444" w:rsidR="00140721" w:rsidRPr="00BD5612" w:rsidRDefault="00140721" w:rsidP="00313ABE">
      <w:pPr>
        <w:numPr>
          <w:ilvl w:val="0"/>
          <w:numId w:val="14"/>
        </w:numPr>
        <w:spacing w:after="0" w:line="360" w:lineRule="auto"/>
        <w:rPr>
          <w:rFonts w:cstheme="minorHAnsi"/>
          <w:i/>
        </w:rPr>
      </w:pPr>
      <w:r w:rsidRPr="00BD5612">
        <w:rPr>
          <w:rFonts w:cstheme="minorHAnsi"/>
          <w:i/>
        </w:rPr>
        <w:t>Informiere dich über die Verkehrspolitik an deinem Heimatort und berichte.</w:t>
      </w:r>
    </w:p>
    <w:p w14:paraId="169A768F" w14:textId="77777777" w:rsidR="00140721" w:rsidRPr="00503F90" w:rsidRDefault="00140721" w:rsidP="00971857">
      <w:pPr>
        <w:spacing w:line="360" w:lineRule="auto"/>
        <w:ind w:left="720"/>
        <w:rPr>
          <w:rFonts w:cstheme="minorHAnsi"/>
        </w:rPr>
      </w:pPr>
    </w:p>
    <w:p w14:paraId="3EC3148E" w14:textId="77777777" w:rsidR="00C36247" w:rsidRPr="00503F90" w:rsidRDefault="00C36247" w:rsidP="00971857">
      <w:pPr>
        <w:spacing w:line="360" w:lineRule="auto"/>
        <w:rPr>
          <w:rFonts w:cstheme="minorHAnsi"/>
          <w:b/>
        </w:rPr>
      </w:pPr>
      <w:proofErr w:type="gramStart"/>
      <w:r w:rsidRPr="00503F90">
        <w:rPr>
          <w:rFonts w:cstheme="minorHAnsi"/>
          <w:b/>
        </w:rPr>
        <w:t xml:space="preserve">33 </w:t>
      </w:r>
      <w:r w:rsidR="00465559" w:rsidRPr="00503F90">
        <w:rPr>
          <w:rFonts w:cstheme="minorHAnsi"/>
          <w:b/>
        </w:rPr>
        <w:t xml:space="preserve"> </w:t>
      </w:r>
      <w:r w:rsidRPr="00503F90">
        <w:rPr>
          <w:rFonts w:cstheme="minorHAnsi"/>
          <w:b/>
        </w:rPr>
        <w:t>Auto</w:t>
      </w:r>
      <w:proofErr w:type="gramEnd"/>
      <w:r w:rsidRPr="00503F90">
        <w:rPr>
          <w:rFonts w:cstheme="minorHAnsi"/>
          <w:b/>
        </w:rPr>
        <w:t xml:space="preserve">-mobil ohne Auto </w:t>
      </w:r>
    </w:p>
    <w:p w14:paraId="5CF865CC" w14:textId="60F76FB6" w:rsidR="005B29E1" w:rsidRDefault="005B29E1" w:rsidP="00313ABE">
      <w:pPr>
        <w:pStyle w:val="Listenabsatz"/>
        <w:numPr>
          <w:ilvl w:val="0"/>
          <w:numId w:val="15"/>
        </w:numPr>
        <w:spacing w:before="100" w:beforeAutospacing="1" w:after="100" w:afterAutospacing="1" w:line="360" w:lineRule="auto"/>
        <w:outlineLvl w:val="2"/>
        <w:rPr>
          <w:rFonts w:asciiTheme="minorHAnsi" w:hAnsiTheme="minorHAnsi" w:cstheme="minorHAnsi"/>
          <w:sz w:val="22"/>
          <w:szCs w:val="22"/>
        </w:rPr>
      </w:pPr>
      <w:r w:rsidRPr="00503F90">
        <w:rPr>
          <w:rFonts w:asciiTheme="minorHAnsi" w:hAnsiTheme="minorHAnsi" w:cstheme="minorHAnsi"/>
          <w:sz w:val="22"/>
          <w:szCs w:val="22"/>
        </w:rPr>
        <w:t>Radfahren und zu Fuß sind klimafreundlich und bieten darüber hinaus weitere Vorteile. Nenne diese.</w:t>
      </w:r>
    </w:p>
    <w:p w14:paraId="0F857309" w14:textId="0FDA146B" w:rsidR="00BD5612" w:rsidRPr="00503F90" w:rsidRDefault="00BD5612" w:rsidP="00313ABE">
      <w:pPr>
        <w:pStyle w:val="Listenabsatz"/>
        <w:numPr>
          <w:ilvl w:val="0"/>
          <w:numId w:val="15"/>
        </w:numPr>
        <w:spacing w:before="100" w:beforeAutospacing="1" w:after="100" w:afterAutospacing="1" w:line="360" w:lineRule="auto"/>
        <w:outlineLvl w:val="2"/>
        <w:rPr>
          <w:rFonts w:asciiTheme="minorHAnsi" w:hAnsiTheme="minorHAnsi" w:cstheme="minorHAnsi"/>
          <w:sz w:val="22"/>
          <w:szCs w:val="22"/>
        </w:rPr>
      </w:pPr>
      <w:r>
        <w:rPr>
          <w:rFonts w:asciiTheme="minorHAnsi" w:hAnsiTheme="minorHAnsi" w:cstheme="minorHAnsi"/>
          <w:sz w:val="22"/>
          <w:szCs w:val="22"/>
        </w:rPr>
        <w:t>Vergleiche die Effekte einer „Antriebswende“ und einer Verkehrswende.</w:t>
      </w:r>
    </w:p>
    <w:p w14:paraId="406637A0" w14:textId="48CE2151" w:rsidR="005B29E1" w:rsidRPr="00BD5612" w:rsidRDefault="00C36247" w:rsidP="00313ABE">
      <w:pPr>
        <w:pStyle w:val="Listenabsatz"/>
        <w:numPr>
          <w:ilvl w:val="0"/>
          <w:numId w:val="15"/>
        </w:numPr>
        <w:spacing w:line="360" w:lineRule="auto"/>
        <w:rPr>
          <w:rFonts w:asciiTheme="minorHAnsi" w:hAnsiTheme="minorHAnsi" w:cstheme="minorHAnsi"/>
          <w:i/>
          <w:sz w:val="22"/>
          <w:szCs w:val="22"/>
        </w:rPr>
      </w:pPr>
      <w:r w:rsidRPr="00BD5612">
        <w:rPr>
          <w:rFonts w:asciiTheme="minorHAnsi" w:hAnsiTheme="minorHAnsi" w:cstheme="minorHAnsi"/>
          <w:i/>
          <w:sz w:val="22"/>
          <w:szCs w:val="22"/>
        </w:rPr>
        <w:t xml:space="preserve">Vergleiche </w:t>
      </w:r>
      <w:r w:rsidR="00334BF8" w:rsidRPr="00BD5612">
        <w:rPr>
          <w:rFonts w:asciiTheme="minorHAnsi" w:hAnsiTheme="minorHAnsi" w:cstheme="minorHAnsi"/>
          <w:i/>
          <w:sz w:val="22"/>
          <w:szCs w:val="22"/>
        </w:rPr>
        <w:t>bei Elektrorädern und Pkw mit Elektroantrieb</w:t>
      </w:r>
      <w:r w:rsidR="00334BF8" w:rsidRPr="00BD5612">
        <w:rPr>
          <w:rFonts w:asciiTheme="minorHAnsi" w:hAnsiTheme="minorHAnsi" w:cstheme="minorHAnsi"/>
          <w:i/>
          <w:sz w:val="22"/>
          <w:szCs w:val="22"/>
        </w:rPr>
        <w:t xml:space="preserve"> jeweils </w:t>
      </w:r>
      <w:r w:rsidRPr="00BD5612">
        <w:rPr>
          <w:rFonts w:asciiTheme="minorHAnsi" w:hAnsiTheme="minorHAnsi" w:cstheme="minorHAnsi"/>
          <w:i/>
          <w:sz w:val="22"/>
          <w:szCs w:val="22"/>
        </w:rPr>
        <w:t>den Energiebedarf und die Speicherkapazität der Batterien.</w:t>
      </w:r>
    </w:p>
    <w:p w14:paraId="2C70B9E9" w14:textId="5D81FD7F" w:rsidR="00C36247" w:rsidRPr="00BD5612" w:rsidRDefault="00C36247" w:rsidP="00313ABE">
      <w:pPr>
        <w:pStyle w:val="Listenabsatz"/>
        <w:numPr>
          <w:ilvl w:val="0"/>
          <w:numId w:val="15"/>
        </w:numPr>
        <w:spacing w:line="360" w:lineRule="auto"/>
        <w:rPr>
          <w:rFonts w:asciiTheme="minorHAnsi" w:hAnsiTheme="minorHAnsi" w:cstheme="minorHAnsi"/>
          <w:i/>
          <w:sz w:val="22"/>
          <w:szCs w:val="22"/>
        </w:rPr>
      </w:pPr>
      <w:r w:rsidRPr="00BD5612">
        <w:rPr>
          <w:rFonts w:asciiTheme="minorHAnsi" w:hAnsiTheme="minorHAnsi" w:cstheme="minorHAnsi"/>
          <w:i/>
          <w:sz w:val="22"/>
          <w:szCs w:val="22"/>
        </w:rPr>
        <w:t>Dokumentier</w:t>
      </w:r>
      <w:r w:rsidR="00334BF8" w:rsidRPr="00BD5612">
        <w:rPr>
          <w:rFonts w:asciiTheme="minorHAnsi" w:hAnsiTheme="minorHAnsi" w:cstheme="minorHAnsi"/>
          <w:i/>
          <w:sz w:val="22"/>
          <w:szCs w:val="22"/>
        </w:rPr>
        <w:t>t</w:t>
      </w:r>
      <w:r w:rsidRPr="00BD5612">
        <w:rPr>
          <w:rFonts w:asciiTheme="minorHAnsi" w:hAnsiTheme="minorHAnsi" w:cstheme="minorHAnsi"/>
          <w:i/>
          <w:sz w:val="22"/>
          <w:szCs w:val="22"/>
        </w:rPr>
        <w:t xml:space="preserve"> mit einer Kamera die Situation für Fußgänger und Radfahrer an eurem Ort und berichtet darüber. Überlegt euch, ob ihr die Ergebnisse Politik</w:t>
      </w:r>
      <w:r w:rsidR="00856916" w:rsidRPr="00BD5612">
        <w:rPr>
          <w:rFonts w:asciiTheme="minorHAnsi" w:hAnsiTheme="minorHAnsi" w:cstheme="minorHAnsi"/>
          <w:i/>
          <w:sz w:val="22"/>
          <w:szCs w:val="22"/>
        </w:rPr>
        <w:t>ern</w:t>
      </w:r>
      <w:r w:rsidRPr="00BD5612">
        <w:rPr>
          <w:rFonts w:asciiTheme="minorHAnsi" w:hAnsiTheme="minorHAnsi" w:cstheme="minorHAnsi"/>
          <w:i/>
          <w:sz w:val="22"/>
          <w:szCs w:val="22"/>
        </w:rPr>
        <w:t xml:space="preserve"> zur Verfügung stellen könnt.</w:t>
      </w:r>
    </w:p>
    <w:p w14:paraId="59C8CAAD" w14:textId="1A1F2919" w:rsidR="0058511B" w:rsidRPr="00BD5612" w:rsidRDefault="0058511B" w:rsidP="0058511B">
      <w:pPr>
        <w:pStyle w:val="Listenabsatz"/>
        <w:numPr>
          <w:ilvl w:val="0"/>
          <w:numId w:val="15"/>
        </w:numPr>
        <w:spacing w:line="360" w:lineRule="auto"/>
        <w:rPr>
          <w:rFonts w:asciiTheme="minorHAnsi" w:hAnsiTheme="minorHAnsi" w:cstheme="minorHAnsi"/>
          <w:i/>
          <w:sz w:val="22"/>
          <w:szCs w:val="22"/>
        </w:rPr>
      </w:pPr>
      <w:r w:rsidRPr="00BD5612">
        <w:rPr>
          <w:rFonts w:asciiTheme="minorHAnsi" w:hAnsiTheme="minorHAnsi" w:cstheme="minorHAnsi"/>
          <w:i/>
          <w:sz w:val="22"/>
          <w:szCs w:val="22"/>
        </w:rPr>
        <w:t>Untersuch</w:t>
      </w:r>
      <w:r w:rsidR="00BD5612">
        <w:rPr>
          <w:rFonts w:asciiTheme="minorHAnsi" w:hAnsiTheme="minorHAnsi" w:cstheme="minorHAnsi"/>
          <w:i/>
          <w:sz w:val="22"/>
          <w:szCs w:val="22"/>
        </w:rPr>
        <w:t>e</w:t>
      </w:r>
      <w:r w:rsidRPr="00BD5612">
        <w:rPr>
          <w:rFonts w:asciiTheme="minorHAnsi" w:hAnsiTheme="minorHAnsi" w:cstheme="minorHAnsi"/>
          <w:i/>
          <w:sz w:val="22"/>
          <w:szCs w:val="22"/>
        </w:rPr>
        <w:t>, warum in den Niederlanden viel mehr Menschen Radfahren als in Deutschland.</w:t>
      </w:r>
    </w:p>
    <w:p w14:paraId="60E33572" w14:textId="670C3AEB" w:rsidR="00C36247" w:rsidRPr="00BD5612" w:rsidRDefault="00C36247" w:rsidP="00D762ED">
      <w:pPr>
        <w:pStyle w:val="Listenabsatz"/>
        <w:numPr>
          <w:ilvl w:val="0"/>
          <w:numId w:val="15"/>
        </w:numPr>
        <w:spacing w:line="360" w:lineRule="auto"/>
        <w:rPr>
          <w:rFonts w:cstheme="minorHAnsi"/>
          <w:i/>
        </w:rPr>
      </w:pPr>
      <w:r w:rsidRPr="00BD5612">
        <w:rPr>
          <w:rFonts w:asciiTheme="minorHAnsi" w:hAnsiTheme="minorHAnsi" w:cstheme="minorHAnsi"/>
          <w:i/>
          <w:sz w:val="22"/>
          <w:szCs w:val="22"/>
        </w:rPr>
        <w:t>Führ</w:t>
      </w:r>
      <w:r w:rsidR="00334BF8" w:rsidRPr="00BD5612">
        <w:rPr>
          <w:rFonts w:asciiTheme="minorHAnsi" w:hAnsiTheme="minorHAnsi" w:cstheme="minorHAnsi"/>
          <w:i/>
          <w:sz w:val="22"/>
          <w:szCs w:val="22"/>
        </w:rPr>
        <w:t>t</w:t>
      </w:r>
      <w:r w:rsidRPr="00BD5612">
        <w:rPr>
          <w:rFonts w:asciiTheme="minorHAnsi" w:hAnsiTheme="minorHAnsi" w:cstheme="minorHAnsi"/>
          <w:i/>
          <w:sz w:val="22"/>
          <w:szCs w:val="22"/>
        </w:rPr>
        <w:t xml:space="preserve"> an eurer Schule eine Werbeaktion für das Radfahren durch. Unterstützung biete</w:t>
      </w:r>
      <w:r w:rsidR="00334BF8" w:rsidRPr="00BD5612">
        <w:rPr>
          <w:rFonts w:asciiTheme="minorHAnsi" w:hAnsiTheme="minorHAnsi" w:cstheme="minorHAnsi"/>
          <w:i/>
          <w:sz w:val="22"/>
          <w:szCs w:val="22"/>
        </w:rPr>
        <w:t xml:space="preserve">n </w:t>
      </w:r>
      <w:r w:rsidR="00BD5612">
        <w:rPr>
          <w:rFonts w:asciiTheme="minorHAnsi" w:hAnsiTheme="minorHAnsi" w:cstheme="minorHAnsi"/>
          <w:i/>
          <w:sz w:val="22"/>
          <w:szCs w:val="22"/>
        </w:rPr>
        <w:t xml:space="preserve">z. B. </w:t>
      </w:r>
      <w:hyperlink r:id="rId18" w:history="1">
        <w:r w:rsidR="00BD5612" w:rsidRPr="00200BE3">
          <w:rPr>
            <w:rStyle w:val="Hyperlink"/>
            <w:rFonts w:asciiTheme="minorHAnsi" w:hAnsiTheme="minorHAnsi" w:cstheme="minorHAnsi"/>
            <w:i/>
            <w:sz w:val="22"/>
            <w:szCs w:val="22"/>
          </w:rPr>
          <w:t>https://www.adfc.de/</w:t>
        </w:r>
      </w:hyperlink>
      <w:r w:rsidR="00334BF8" w:rsidRPr="00BD5612">
        <w:rPr>
          <w:rFonts w:asciiTheme="minorHAnsi" w:hAnsiTheme="minorHAnsi" w:cstheme="minorHAnsi"/>
          <w:i/>
          <w:sz w:val="22"/>
          <w:szCs w:val="22"/>
        </w:rPr>
        <w:t xml:space="preserve"> </w:t>
      </w:r>
      <w:proofErr w:type="gramStart"/>
      <w:r w:rsidR="00334BF8" w:rsidRPr="00BD5612">
        <w:rPr>
          <w:rFonts w:asciiTheme="minorHAnsi" w:hAnsiTheme="minorHAnsi" w:cstheme="minorHAnsi"/>
          <w:i/>
          <w:sz w:val="22"/>
          <w:szCs w:val="22"/>
        </w:rPr>
        <w:t>und  https://www.vcd.org/radverkehr</w:t>
      </w:r>
      <w:proofErr w:type="gramEnd"/>
      <w:r w:rsidR="00334BF8" w:rsidRPr="00BD5612">
        <w:rPr>
          <w:rFonts w:asciiTheme="minorHAnsi" w:hAnsiTheme="minorHAnsi" w:cstheme="minorHAnsi"/>
          <w:i/>
          <w:sz w:val="22"/>
          <w:szCs w:val="22"/>
        </w:rPr>
        <w:t>.</w:t>
      </w:r>
      <w:r w:rsidRPr="00BD5612">
        <w:rPr>
          <w:rFonts w:asciiTheme="minorHAnsi" w:hAnsiTheme="minorHAnsi" w:cstheme="minorHAnsi"/>
          <w:i/>
          <w:sz w:val="22"/>
          <w:szCs w:val="22"/>
        </w:rPr>
        <w:t xml:space="preserve"> </w:t>
      </w:r>
    </w:p>
    <w:p w14:paraId="3FBE98C6" w14:textId="77777777" w:rsidR="00334BF8" w:rsidRPr="00334BF8" w:rsidRDefault="00334BF8" w:rsidP="00334BF8">
      <w:pPr>
        <w:pStyle w:val="Listenabsatz"/>
        <w:spacing w:line="360" w:lineRule="auto"/>
        <w:rPr>
          <w:rFonts w:cstheme="minorHAnsi"/>
        </w:rPr>
      </w:pPr>
    </w:p>
    <w:p w14:paraId="078640AB" w14:textId="77777777" w:rsidR="008532EF" w:rsidRPr="00503F90" w:rsidRDefault="008532EF" w:rsidP="00971857">
      <w:pPr>
        <w:pStyle w:val="berschrift1"/>
        <w:jc w:val="left"/>
        <w:rPr>
          <w:rFonts w:asciiTheme="minorHAnsi" w:hAnsiTheme="minorHAnsi" w:cstheme="minorHAnsi"/>
          <w:sz w:val="22"/>
          <w:szCs w:val="22"/>
        </w:rPr>
      </w:pPr>
      <w:proofErr w:type="gramStart"/>
      <w:r w:rsidRPr="00503F90">
        <w:rPr>
          <w:rFonts w:asciiTheme="minorHAnsi" w:hAnsiTheme="minorHAnsi" w:cstheme="minorHAnsi"/>
          <w:sz w:val="22"/>
          <w:szCs w:val="22"/>
        </w:rPr>
        <w:lastRenderedPageBreak/>
        <w:t>34  Fossile</w:t>
      </w:r>
      <w:proofErr w:type="gramEnd"/>
      <w:r w:rsidRPr="00503F90">
        <w:rPr>
          <w:rFonts w:asciiTheme="minorHAnsi" w:hAnsiTheme="minorHAnsi" w:cstheme="minorHAnsi"/>
          <w:sz w:val="22"/>
          <w:szCs w:val="22"/>
        </w:rPr>
        <w:t xml:space="preserve"> Zukunft?</w:t>
      </w:r>
    </w:p>
    <w:p w14:paraId="446B82F6" w14:textId="328A78A8" w:rsidR="005B29E1" w:rsidRDefault="005B29E1" w:rsidP="00313ABE">
      <w:pPr>
        <w:pStyle w:val="Listenabsatz"/>
        <w:numPr>
          <w:ilvl w:val="0"/>
          <w:numId w:val="16"/>
        </w:numPr>
        <w:spacing w:before="100" w:beforeAutospacing="1" w:after="100" w:afterAutospacing="1" w:line="360" w:lineRule="auto"/>
        <w:outlineLvl w:val="2"/>
        <w:rPr>
          <w:rFonts w:asciiTheme="minorHAnsi" w:hAnsiTheme="minorHAnsi" w:cstheme="minorHAnsi"/>
          <w:sz w:val="22"/>
          <w:szCs w:val="22"/>
        </w:rPr>
      </w:pPr>
      <w:r w:rsidRPr="00503F90">
        <w:rPr>
          <w:rFonts w:asciiTheme="minorHAnsi" w:hAnsiTheme="minorHAnsi" w:cstheme="minorHAnsi"/>
          <w:sz w:val="22"/>
          <w:szCs w:val="22"/>
        </w:rPr>
        <w:t>Kohle</w:t>
      </w:r>
      <w:r w:rsidR="00A120C8">
        <w:rPr>
          <w:rFonts w:asciiTheme="minorHAnsi" w:hAnsiTheme="minorHAnsi" w:cstheme="minorHAnsi"/>
          <w:sz w:val="22"/>
          <w:szCs w:val="22"/>
        </w:rPr>
        <w:t xml:space="preserve">, Erdöl und Erdgas und daraus hergestellte Produkte zu verbrennen, ist klimaschädlich. </w:t>
      </w:r>
      <w:r w:rsidRPr="00503F90">
        <w:rPr>
          <w:rFonts w:asciiTheme="minorHAnsi" w:hAnsiTheme="minorHAnsi" w:cstheme="minorHAnsi"/>
          <w:sz w:val="22"/>
          <w:szCs w:val="22"/>
        </w:rPr>
        <w:t xml:space="preserve"> Nenne </w:t>
      </w:r>
      <w:r w:rsidR="00393345">
        <w:rPr>
          <w:rFonts w:asciiTheme="minorHAnsi" w:hAnsiTheme="minorHAnsi" w:cstheme="minorHAnsi"/>
          <w:sz w:val="22"/>
          <w:szCs w:val="22"/>
        </w:rPr>
        <w:t>fünf</w:t>
      </w:r>
      <w:r w:rsidRPr="00503F90">
        <w:rPr>
          <w:rFonts w:asciiTheme="minorHAnsi" w:hAnsiTheme="minorHAnsi" w:cstheme="minorHAnsi"/>
          <w:sz w:val="22"/>
          <w:szCs w:val="22"/>
        </w:rPr>
        <w:t xml:space="preserve"> weitere Gründe, die dafürsprechen, aus der </w:t>
      </w:r>
      <w:r w:rsidR="00A120C8">
        <w:rPr>
          <w:rFonts w:asciiTheme="minorHAnsi" w:hAnsiTheme="minorHAnsi" w:cstheme="minorHAnsi"/>
          <w:sz w:val="22"/>
          <w:szCs w:val="22"/>
        </w:rPr>
        <w:t>Nutzung fossiler Energie</w:t>
      </w:r>
      <w:r w:rsidR="00393345">
        <w:rPr>
          <w:rFonts w:asciiTheme="minorHAnsi" w:hAnsiTheme="minorHAnsi" w:cstheme="minorHAnsi"/>
          <w:sz w:val="22"/>
          <w:szCs w:val="22"/>
        </w:rPr>
        <w:t>n</w:t>
      </w:r>
      <w:r w:rsidR="00A120C8">
        <w:rPr>
          <w:rFonts w:asciiTheme="minorHAnsi" w:hAnsiTheme="minorHAnsi" w:cstheme="minorHAnsi"/>
          <w:sz w:val="22"/>
          <w:szCs w:val="22"/>
        </w:rPr>
        <w:t xml:space="preserve"> a</w:t>
      </w:r>
      <w:r w:rsidRPr="00503F90">
        <w:rPr>
          <w:rFonts w:asciiTheme="minorHAnsi" w:hAnsiTheme="minorHAnsi" w:cstheme="minorHAnsi"/>
          <w:sz w:val="22"/>
          <w:szCs w:val="22"/>
        </w:rPr>
        <w:t>uszusteigen</w:t>
      </w:r>
      <w:r w:rsidR="00393345">
        <w:rPr>
          <w:rFonts w:asciiTheme="minorHAnsi" w:hAnsiTheme="minorHAnsi" w:cstheme="minorHAnsi"/>
          <w:sz w:val="22"/>
          <w:szCs w:val="22"/>
        </w:rPr>
        <w:t>.</w:t>
      </w:r>
    </w:p>
    <w:p w14:paraId="755A9146" w14:textId="056298BF" w:rsidR="008532EF" w:rsidRPr="00BD5612" w:rsidRDefault="00393345" w:rsidP="008B35D5">
      <w:pPr>
        <w:pStyle w:val="Listenabsatz"/>
        <w:numPr>
          <w:ilvl w:val="0"/>
          <w:numId w:val="16"/>
        </w:numPr>
        <w:autoSpaceDE w:val="0"/>
        <w:autoSpaceDN w:val="0"/>
        <w:adjustRightInd w:val="0"/>
        <w:spacing w:before="100" w:beforeAutospacing="1" w:afterAutospacing="1" w:line="360" w:lineRule="auto"/>
        <w:outlineLvl w:val="2"/>
        <w:rPr>
          <w:rFonts w:asciiTheme="minorHAnsi" w:hAnsiTheme="minorHAnsi" w:cstheme="minorHAnsi"/>
          <w:i/>
          <w:sz w:val="22"/>
          <w:szCs w:val="22"/>
        </w:rPr>
      </w:pPr>
      <w:r w:rsidRPr="00BD5612">
        <w:rPr>
          <w:rFonts w:asciiTheme="minorHAnsi" w:hAnsiTheme="minorHAnsi" w:cstheme="minorHAnsi"/>
          <w:i/>
          <w:sz w:val="22"/>
          <w:szCs w:val="22"/>
        </w:rPr>
        <w:t xml:space="preserve">Viele Menschen haben schon für Klimaschutz und gegen die Nutzung fossiler Energien demonstriert. Andere engagieren sich für das </w:t>
      </w:r>
      <w:proofErr w:type="spellStart"/>
      <w:r w:rsidRPr="00BD5612">
        <w:rPr>
          <w:rFonts w:asciiTheme="minorHAnsi" w:hAnsiTheme="minorHAnsi" w:cstheme="minorHAnsi"/>
          <w:i/>
          <w:sz w:val="22"/>
          <w:szCs w:val="22"/>
        </w:rPr>
        <w:t>Divestment</w:t>
      </w:r>
      <w:proofErr w:type="spellEnd"/>
      <w:r w:rsidRPr="00BD5612">
        <w:rPr>
          <w:rFonts w:asciiTheme="minorHAnsi" w:hAnsiTheme="minorHAnsi" w:cstheme="minorHAnsi"/>
          <w:i/>
          <w:sz w:val="22"/>
          <w:szCs w:val="22"/>
        </w:rPr>
        <w:t xml:space="preserve">. Diskutiert über </w:t>
      </w:r>
      <w:r w:rsidR="008532EF" w:rsidRPr="00BD5612">
        <w:rPr>
          <w:rFonts w:asciiTheme="minorHAnsi" w:hAnsiTheme="minorHAnsi" w:cstheme="minorHAnsi"/>
          <w:i/>
          <w:sz w:val="22"/>
          <w:szCs w:val="22"/>
        </w:rPr>
        <w:t xml:space="preserve">die Sinnhaftigkeit </w:t>
      </w:r>
      <w:r w:rsidRPr="00BD5612">
        <w:rPr>
          <w:rFonts w:asciiTheme="minorHAnsi" w:hAnsiTheme="minorHAnsi" w:cstheme="minorHAnsi"/>
          <w:i/>
          <w:sz w:val="22"/>
          <w:szCs w:val="22"/>
        </w:rPr>
        <w:t xml:space="preserve">von Klimaprotesten und </w:t>
      </w:r>
      <w:proofErr w:type="spellStart"/>
      <w:r w:rsidRPr="00BD5612">
        <w:rPr>
          <w:rFonts w:asciiTheme="minorHAnsi" w:hAnsiTheme="minorHAnsi" w:cstheme="minorHAnsi"/>
          <w:i/>
          <w:sz w:val="22"/>
          <w:szCs w:val="22"/>
        </w:rPr>
        <w:t>Divestment</w:t>
      </w:r>
      <w:proofErr w:type="spellEnd"/>
      <w:r w:rsidR="008532EF" w:rsidRPr="00BD5612">
        <w:rPr>
          <w:rFonts w:asciiTheme="minorHAnsi" w:hAnsiTheme="minorHAnsi" w:cstheme="minorHAnsi"/>
          <w:i/>
          <w:sz w:val="22"/>
          <w:szCs w:val="22"/>
        </w:rPr>
        <w:t>.</w:t>
      </w:r>
    </w:p>
    <w:p w14:paraId="2E8418A7" w14:textId="7A9D367A" w:rsidR="008532EF" w:rsidRPr="00BD5612" w:rsidRDefault="008532EF" w:rsidP="00313ABE">
      <w:pPr>
        <w:numPr>
          <w:ilvl w:val="0"/>
          <w:numId w:val="16"/>
        </w:numPr>
        <w:autoSpaceDE w:val="0"/>
        <w:autoSpaceDN w:val="0"/>
        <w:adjustRightInd w:val="0"/>
        <w:spacing w:after="0" w:line="360" w:lineRule="auto"/>
        <w:rPr>
          <w:rFonts w:cstheme="minorHAnsi"/>
          <w:i/>
        </w:rPr>
      </w:pPr>
      <w:r w:rsidRPr="00BD5612">
        <w:rPr>
          <w:rFonts w:cstheme="minorHAnsi"/>
          <w:i/>
        </w:rPr>
        <w:t>Recherchiere im Internet</w:t>
      </w:r>
      <w:r w:rsidR="00393345" w:rsidRPr="00BD5612">
        <w:rPr>
          <w:rFonts w:cstheme="minorHAnsi"/>
          <w:i/>
        </w:rPr>
        <w:t>, welche Str</w:t>
      </w:r>
      <w:r w:rsidRPr="00BD5612">
        <w:rPr>
          <w:rFonts w:cstheme="minorHAnsi"/>
          <w:i/>
        </w:rPr>
        <w:t xml:space="preserve">omanbieter auf dem Einsatz fossiler und atomarer Energien verzichten. Vergleiche die Preise mit denen konventioneller Anbieter.  </w:t>
      </w:r>
    </w:p>
    <w:p w14:paraId="1CB279A4" w14:textId="77777777" w:rsidR="008532EF" w:rsidRPr="00503F90" w:rsidRDefault="008532EF" w:rsidP="00971857">
      <w:pPr>
        <w:autoSpaceDE w:val="0"/>
        <w:autoSpaceDN w:val="0"/>
        <w:adjustRightInd w:val="0"/>
        <w:spacing w:line="360" w:lineRule="auto"/>
        <w:rPr>
          <w:rFonts w:cstheme="minorHAnsi"/>
        </w:rPr>
      </w:pPr>
    </w:p>
    <w:p w14:paraId="05F13A2F" w14:textId="70361705" w:rsidR="00B664CF" w:rsidRPr="00503F90" w:rsidRDefault="00B664CF" w:rsidP="00971857">
      <w:pPr>
        <w:pStyle w:val="berschrift1"/>
        <w:jc w:val="left"/>
        <w:rPr>
          <w:rFonts w:asciiTheme="minorHAnsi" w:hAnsiTheme="minorHAnsi" w:cstheme="minorHAnsi"/>
          <w:sz w:val="22"/>
          <w:szCs w:val="22"/>
        </w:rPr>
      </w:pPr>
      <w:proofErr w:type="gramStart"/>
      <w:r w:rsidRPr="00503F90">
        <w:rPr>
          <w:rFonts w:asciiTheme="minorHAnsi" w:hAnsiTheme="minorHAnsi" w:cstheme="minorHAnsi"/>
          <w:sz w:val="22"/>
          <w:szCs w:val="22"/>
        </w:rPr>
        <w:t xml:space="preserve">35  </w:t>
      </w:r>
      <w:r w:rsidR="00EF4A9E">
        <w:rPr>
          <w:rFonts w:asciiTheme="minorHAnsi" w:hAnsiTheme="minorHAnsi" w:cstheme="minorHAnsi"/>
          <w:sz w:val="22"/>
          <w:szCs w:val="22"/>
        </w:rPr>
        <w:t>Leugnen</w:t>
      </w:r>
      <w:proofErr w:type="gramEnd"/>
      <w:r w:rsidR="00EF4A9E">
        <w:rPr>
          <w:rFonts w:asciiTheme="minorHAnsi" w:hAnsiTheme="minorHAnsi" w:cstheme="minorHAnsi"/>
          <w:sz w:val="22"/>
          <w:szCs w:val="22"/>
        </w:rPr>
        <w:t>, zweifeln, verzögern – Fossile Lobbyisten gefährden unsere Zukunft</w:t>
      </w:r>
    </w:p>
    <w:p w14:paraId="696B9BCE" w14:textId="078196E2" w:rsidR="00B91AB6" w:rsidRDefault="00B91AB6" w:rsidP="00393345">
      <w:pPr>
        <w:pStyle w:val="Listenabsatz"/>
        <w:numPr>
          <w:ilvl w:val="0"/>
          <w:numId w:val="48"/>
        </w:numPr>
        <w:spacing w:before="100" w:beforeAutospacing="1" w:after="100" w:afterAutospacing="1" w:line="360" w:lineRule="auto"/>
        <w:outlineLvl w:val="2"/>
        <w:rPr>
          <w:rFonts w:asciiTheme="minorHAnsi" w:hAnsiTheme="minorHAnsi" w:cstheme="minorHAnsi"/>
          <w:sz w:val="22"/>
          <w:szCs w:val="22"/>
        </w:rPr>
      </w:pPr>
      <w:r>
        <w:rPr>
          <w:rFonts w:asciiTheme="minorHAnsi" w:hAnsiTheme="minorHAnsi" w:cstheme="minorHAnsi"/>
          <w:sz w:val="22"/>
          <w:szCs w:val="22"/>
        </w:rPr>
        <w:t>Interpretiere die Karikaturen Abb. 1 und Abb. 2.</w:t>
      </w:r>
    </w:p>
    <w:p w14:paraId="5EA61739" w14:textId="77777777" w:rsidR="00B91AB6" w:rsidRDefault="00B91AB6" w:rsidP="00B91AB6">
      <w:pPr>
        <w:pStyle w:val="Listenabsatz"/>
        <w:numPr>
          <w:ilvl w:val="0"/>
          <w:numId w:val="48"/>
        </w:numPr>
        <w:spacing w:before="100" w:beforeAutospacing="1" w:after="100" w:afterAutospacing="1" w:line="360" w:lineRule="auto"/>
        <w:outlineLvl w:val="2"/>
        <w:rPr>
          <w:rFonts w:asciiTheme="minorHAnsi" w:hAnsiTheme="minorHAnsi" w:cstheme="minorHAnsi"/>
          <w:sz w:val="22"/>
          <w:szCs w:val="22"/>
        </w:rPr>
      </w:pPr>
      <w:r>
        <w:rPr>
          <w:rFonts w:asciiTheme="minorHAnsi" w:hAnsiTheme="minorHAnsi" w:cstheme="minorHAnsi"/>
          <w:sz w:val="22"/>
          <w:szCs w:val="22"/>
        </w:rPr>
        <w:t>Erkläre, mit welchen Methoden die fossile Industrie und ihre Lobbyisten erreichen wollen, dass sie auch weiterhin Kohle, Erdöl und Erdgas fördern und verbrennen können.</w:t>
      </w:r>
    </w:p>
    <w:p w14:paraId="11860CCF" w14:textId="0357361B" w:rsidR="00B91AB6" w:rsidRPr="00503F90" w:rsidRDefault="00B91AB6" w:rsidP="00393345">
      <w:pPr>
        <w:pStyle w:val="Listenabsatz"/>
        <w:numPr>
          <w:ilvl w:val="0"/>
          <w:numId w:val="48"/>
        </w:numPr>
        <w:spacing w:before="100" w:beforeAutospacing="1" w:after="100" w:afterAutospacing="1" w:line="360" w:lineRule="auto"/>
        <w:outlineLvl w:val="2"/>
        <w:rPr>
          <w:rFonts w:asciiTheme="minorHAnsi" w:hAnsiTheme="minorHAnsi" w:cstheme="minorHAnsi"/>
          <w:sz w:val="22"/>
          <w:szCs w:val="22"/>
        </w:rPr>
      </w:pPr>
      <w:r>
        <w:rPr>
          <w:rFonts w:asciiTheme="minorHAnsi" w:hAnsiTheme="minorHAnsi" w:cstheme="minorHAnsi"/>
          <w:sz w:val="22"/>
          <w:szCs w:val="22"/>
        </w:rPr>
        <w:t>Den CO</w:t>
      </w:r>
      <w:r w:rsidRPr="00B91AB6">
        <w:rPr>
          <w:rFonts w:asciiTheme="minorHAnsi" w:hAnsiTheme="minorHAnsi" w:cstheme="minorHAnsi"/>
          <w:sz w:val="22"/>
          <w:szCs w:val="22"/>
          <w:vertAlign w:val="subscript"/>
        </w:rPr>
        <w:t>2</w:t>
      </w:r>
      <w:r>
        <w:rPr>
          <w:rFonts w:asciiTheme="minorHAnsi" w:hAnsiTheme="minorHAnsi" w:cstheme="minorHAnsi"/>
          <w:sz w:val="22"/>
          <w:szCs w:val="22"/>
        </w:rPr>
        <w:t>-Fußabdruck hat d</w:t>
      </w:r>
      <w:r>
        <w:rPr>
          <w:rFonts w:asciiTheme="minorHAnsi" w:hAnsiTheme="minorHAnsi" w:cstheme="minorHAnsi"/>
          <w:sz w:val="22"/>
          <w:szCs w:val="22"/>
        </w:rPr>
        <w:t xml:space="preserve">er Ölkonzern BP </w:t>
      </w:r>
      <w:r>
        <w:rPr>
          <w:rFonts w:asciiTheme="minorHAnsi" w:hAnsiTheme="minorHAnsi" w:cstheme="minorHAnsi"/>
          <w:sz w:val="22"/>
          <w:szCs w:val="22"/>
        </w:rPr>
        <w:t xml:space="preserve">erfunden. Erkläre, was er damit bezwecken wollte und erörtere Chancen und Gefahren, </w:t>
      </w:r>
      <w:r w:rsidR="00BD5612">
        <w:rPr>
          <w:rFonts w:asciiTheme="minorHAnsi" w:hAnsiTheme="minorHAnsi" w:cstheme="minorHAnsi"/>
          <w:sz w:val="22"/>
          <w:szCs w:val="22"/>
        </w:rPr>
        <w:t xml:space="preserve">die damit verbunden sein können, </w:t>
      </w:r>
      <w:r>
        <w:rPr>
          <w:rFonts w:asciiTheme="minorHAnsi" w:hAnsiTheme="minorHAnsi" w:cstheme="minorHAnsi"/>
          <w:sz w:val="22"/>
          <w:szCs w:val="22"/>
        </w:rPr>
        <w:t xml:space="preserve">wenn man den eigenen </w:t>
      </w:r>
      <w:r>
        <w:rPr>
          <w:rFonts w:asciiTheme="minorHAnsi" w:hAnsiTheme="minorHAnsi" w:cstheme="minorHAnsi"/>
          <w:sz w:val="22"/>
          <w:szCs w:val="22"/>
        </w:rPr>
        <w:t>CO</w:t>
      </w:r>
      <w:r w:rsidRPr="00B91AB6">
        <w:rPr>
          <w:rFonts w:asciiTheme="minorHAnsi" w:hAnsiTheme="minorHAnsi" w:cstheme="minorHAnsi"/>
          <w:sz w:val="22"/>
          <w:szCs w:val="22"/>
          <w:vertAlign w:val="subscript"/>
        </w:rPr>
        <w:t>2</w:t>
      </w:r>
      <w:r>
        <w:rPr>
          <w:rFonts w:asciiTheme="minorHAnsi" w:hAnsiTheme="minorHAnsi" w:cstheme="minorHAnsi"/>
          <w:sz w:val="22"/>
          <w:szCs w:val="22"/>
        </w:rPr>
        <w:t>-Fußabdruck</w:t>
      </w:r>
      <w:r>
        <w:rPr>
          <w:rFonts w:asciiTheme="minorHAnsi" w:hAnsiTheme="minorHAnsi" w:cstheme="minorHAnsi"/>
          <w:sz w:val="22"/>
          <w:szCs w:val="22"/>
        </w:rPr>
        <w:t xml:space="preserve"> untersucht.</w:t>
      </w:r>
    </w:p>
    <w:p w14:paraId="08FFDAFA" w14:textId="77777777" w:rsidR="00B91AB6" w:rsidRDefault="00B91AB6" w:rsidP="00D00F64">
      <w:pPr>
        <w:pStyle w:val="berschrift1"/>
        <w:rPr>
          <w:rFonts w:asciiTheme="minorHAnsi" w:hAnsiTheme="minorHAnsi" w:cstheme="minorHAnsi"/>
          <w:sz w:val="22"/>
          <w:szCs w:val="22"/>
        </w:rPr>
      </w:pPr>
    </w:p>
    <w:p w14:paraId="176C81C1" w14:textId="0EEBD966" w:rsidR="00FE3FF3" w:rsidRPr="00503F90" w:rsidRDefault="00D00F64" w:rsidP="00D00F64">
      <w:pPr>
        <w:pStyle w:val="berschrift1"/>
        <w:rPr>
          <w:rFonts w:asciiTheme="minorHAnsi" w:hAnsiTheme="minorHAnsi" w:cstheme="minorHAnsi"/>
          <w:b w:val="0"/>
          <w:sz w:val="22"/>
          <w:szCs w:val="22"/>
        </w:rPr>
      </w:pPr>
      <w:proofErr w:type="gramStart"/>
      <w:r w:rsidRPr="00503F90">
        <w:rPr>
          <w:rFonts w:asciiTheme="minorHAnsi" w:hAnsiTheme="minorHAnsi" w:cstheme="minorHAnsi"/>
          <w:sz w:val="22"/>
          <w:szCs w:val="22"/>
        </w:rPr>
        <w:t xml:space="preserve">36  </w:t>
      </w:r>
      <w:r w:rsidR="00FE3FF3" w:rsidRPr="00503F90">
        <w:rPr>
          <w:rFonts w:asciiTheme="minorHAnsi" w:hAnsiTheme="minorHAnsi" w:cstheme="minorHAnsi"/>
          <w:sz w:val="22"/>
          <w:szCs w:val="22"/>
        </w:rPr>
        <w:t>Unerschöpfliche</w:t>
      </w:r>
      <w:proofErr w:type="gramEnd"/>
      <w:r w:rsidR="00FE3FF3" w:rsidRPr="00503F90">
        <w:rPr>
          <w:rFonts w:asciiTheme="minorHAnsi" w:hAnsiTheme="minorHAnsi" w:cstheme="minorHAnsi"/>
          <w:sz w:val="22"/>
          <w:szCs w:val="22"/>
        </w:rPr>
        <w:t xml:space="preserve"> Sonne</w:t>
      </w:r>
    </w:p>
    <w:p w14:paraId="52707F94" w14:textId="645E5954" w:rsidR="00393345" w:rsidRDefault="00B91AB6" w:rsidP="00393345">
      <w:pPr>
        <w:pStyle w:val="Listenabsatz"/>
        <w:numPr>
          <w:ilvl w:val="0"/>
          <w:numId w:val="32"/>
        </w:numPr>
        <w:spacing w:before="100" w:beforeAutospacing="1" w:after="100" w:afterAutospacing="1" w:line="360" w:lineRule="auto"/>
        <w:outlineLvl w:val="2"/>
        <w:rPr>
          <w:rFonts w:asciiTheme="minorHAnsi" w:hAnsiTheme="minorHAnsi" w:cstheme="minorHAnsi"/>
          <w:sz w:val="22"/>
          <w:szCs w:val="22"/>
        </w:rPr>
      </w:pPr>
      <w:r>
        <w:rPr>
          <w:rFonts w:asciiTheme="minorHAnsi" w:hAnsiTheme="minorHAnsi" w:cstheme="minorHAnsi"/>
          <w:sz w:val="22"/>
          <w:szCs w:val="22"/>
        </w:rPr>
        <w:t xml:space="preserve">Nenne Beispiele für </w:t>
      </w:r>
      <w:r w:rsidR="00393345" w:rsidRPr="00503F90">
        <w:rPr>
          <w:rFonts w:asciiTheme="minorHAnsi" w:hAnsiTheme="minorHAnsi" w:cstheme="minorHAnsi"/>
          <w:sz w:val="22"/>
          <w:szCs w:val="22"/>
        </w:rPr>
        <w:t>Erneuerbare Energien.</w:t>
      </w:r>
    </w:p>
    <w:p w14:paraId="40DB3A1D" w14:textId="72AF17E5" w:rsidR="00393345" w:rsidRDefault="00B91AB6" w:rsidP="00393345">
      <w:pPr>
        <w:pStyle w:val="Listenabsatz"/>
        <w:numPr>
          <w:ilvl w:val="0"/>
          <w:numId w:val="32"/>
        </w:numPr>
        <w:spacing w:before="100" w:beforeAutospacing="1" w:after="100" w:afterAutospacing="1" w:line="360" w:lineRule="auto"/>
        <w:outlineLvl w:val="2"/>
        <w:rPr>
          <w:rFonts w:asciiTheme="minorHAnsi" w:hAnsiTheme="minorHAnsi" w:cstheme="minorHAnsi"/>
          <w:sz w:val="22"/>
          <w:szCs w:val="22"/>
        </w:rPr>
      </w:pPr>
      <w:r>
        <w:rPr>
          <w:rFonts w:asciiTheme="minorHAnsi" w:hAnsiTheme="minorHAnsi" w:cstheme="minorHAnsi"/>
          <w:sz w:val="22"/>
          <w:szCs w:val="22"/>
        </w:rPr>
        <w:t xml:space="preserve">Nenne </w:t>
      </w:r>
      <w:r w:rsidR="00596580">
        <w:rPr>
          <w:rFonts w:asciiTheme="minorHAnsi" w:hAnsiTheme="minorHAnsi" w:cstheme="minorHAnsi"/>
          <w:sz w:val="22"/>
          <w:szCs w:val="22"/>
        </w:rPr>
        <w:t>M</w:t>
      </w:r>
      <w:r>
        <w:rPr>
          <w:rFonts w:asciiTheme="minorHAnsi" w:hAnsiTheme="minorHAnsi" w:cstheme="minorHAnsi"/>
          <w:sz w:val="22"/>
          <w:szCs w:val="22"/>
        </w:rPr>
        <w:t>ut</w:t>
      </w:r>
      <w:r w:rsidR="00596580">
        <w:rPr>
          <w:rFonts w:asciiTheme="minorHAnsi" w:hAnsiTheme="minorHAnsi" w:cstheme="minorHAnsi"/>
          <w:sz w:val="22"/>
          <w:szCs w:val="22"/>
        </w:rPr>
        <w:t xml:space="preserve"> </w:t>
      </w:r>
      <w:r>
        <w:rPr>
          <w:rFonts w:asciiTheme="minorHAnsi" w:hAnsiTheme="minorHAnsi" w:cstheme="minorHAnsi"/>
          <w:sz w:val="22"/>
          <w:szCs w:val="22"/>
        </w:rPr>
        <w:t>machende Entwicklungen im Bereich der erneuerbaren Energien</w:t>
      </w:r>
      <w:r w:rsidR="00393345" w:rsidRPr="00503F90">
        <w:rPr>
          <w:rFonts w:asciiTheme="minorHAnsi" w:hAnsiTheme="minorHAnsi" w:cstheme="minorHAnsi"/>
          <w:sz w:val="22"/>
          <w:szCs w:val="22"/>
        </w:rPr>
        <w:t>.</w:t>
      </w:r>
    </w:p>
    <w:p w14:paraId="793996D9" w14:textId="77777777" w:rsidR="00596580" w:rsidRPr="00503F90" w:rsidRDefault="00596580" w:rsidP="00596580">
      <w:pPr>
        <w:pStyle w:val="Listenabsatz"/>
        <w:numPr>
          <w:ilvl w:val="0"/>
          <w:numId w:val="32"/>
        </w:numPr>
        <w:spacing w:before="100" w:beforeAutospacing="1" w:after="100" w:afterAutospacing="1" w:line="360" w:lineRule="auto"/>
        <w:outlineLvl w:val="2"/>
        <w:rPr>
          <w:rFonts w:asciiTheme="minorHAnsi" w:hAnsiTheme="minorHAnsi" w:cstheme="minorHAnsi"/>
          <w:sz w:val="22"/>
          <w:szCs w:val="22"/>
        </w:rPr>
      </w:pPr>
      <w:r>
        <w:rPr>
          <w:rFonts w:asciiTheme="minorHAnsi" w:hAnsiTheme="minorHAnsi" w:cstheme="minorHAnsi"/>
          <w:sz w:val="22"/>
          <w:szCs w:val="22"/>
        </w:rPr>
        <w:t>Interpretiere Abb. 3 zur Entwicklung der Preise für Photovoltaikmodule.</w:t>
      </w:r>
    </w:p>
    <w:p w14:paraId="38BA897A" w14:textId="39C760B7" w:rsidR="00D00F64" w:rsidRDefault="00D00F64" w:rsidP="00313ABE">
      <w:pPr>
        <w:numPr>
          <w:ilvl w:val="0"/>
          <w:numId w:val="32"/>
        </w:numPr>
        <w:spacing w:after="0" w:line="360" w:lineRule="auto"/>
        <w:rPr>
          <w:rFonts w:cstheme="minorHAnsi"/>
        </w:rPr>
      </w:pPr>
      <w:r w:rsidRPr="00503F90">
        <w:rPr>
          <w:rFonts w:cstheme="minorHAnsi"/>
        </w:rPr>
        <w:t xml:space="preserve">Erkläre, welche Vor- und Nachteile </w:t>
      </w:r>
      <w:r w:rsidR="00596580">
        <w:rPr>
          <w:rFonts w:cstheme="minorHAnsi"/>
        </w:rPr>
        <w:t xml:space="preserve">Erneuerbare Energien </w:t>
      </w:r>
      <w:r w:rsidRPr="00503F90">
        <w:rPr>
          <w:rFonts w:cstheme="minorHAnsi"/>
        </w:rPr>
        <w:t>biete</w:t>
      </w:r>
      <w:r w:rsidR="00BD5612">
        <w:rPr>
          <w:rFonts w:cstheme="minorHAnsi"/>
        </w:rPr>
        <w:t>n</w:t>
      </w:r>
      <w:r w:rsidRPr="00503F90">
        <w:rPr>
          <w:rFonts w:cstheme="minorHAnsi"/>
        </w:rPr>
        <w:t>.</w:t>
      </w:r>
    </w:p>
    <w:p w14:paraId="369B6E9D" w14:textId="77777777" w:rsidR="00596580" w:rsidRPr="00BD5612" w:rsidRDefault="00596580" w:rsidP="00596580">
      <w:pPr>
        <w:numPr>
          <w:ilvl w:val="0"/>
          <w:numId w:val="32"/>
        </w:numPr>
        <w:spacing w:after="0" w:line="360" w:lineRule="auto"/>
        <w:rPr>
          <w:rFonts w:cstheme="minorHAnsi"/>
          <w:i/>
        </w:rPr>
      </w:pPr>
      <w:r w:rsidRPr="00BD5612">
        <w:rPr>
          <w:rFonts w:cstheme="minorHAnsi"/>
          <w:i/>
        </w:rPr>
        <w:t xml:space="preserve">Erstelle mit einem Energiewenderechner ein Energiewendeszenario für Deutschland: </w:t>
      </w:r>
      <w:r w:rsidRPr="00BD5612">
        <w:rPr>
          <w:i/>
        </w:rPr>
        <w:t>https://energiewende-rechner.org/?s=0~T2NJA</w:t>
      </w:r>
    </w:p>
    <w:p w14:paraId="399A1C3A" w14:textId="6839AA3F" w:rsidR="00F04C2D" w:rsidRDefault="00F04C2D" w:rsidP="00F04C2D">
      <w:pPr>
        <w:spacing w:after="0" w:line="360" w:lineRule="auto"/>
        <w:rPr>
          <w:rFonts w:cstheme="minorHAnsi"/>
        </w:rPr>
      </w:pPr>
    </w:p>
    <w:p w14:paraId="0745102D" w14:textId="30D63156" w:rsidR="00F04C2D" w:rsidRDefault="00F04C2D" w:rsidP="00F04C2D">
      <w:pPr>
        <w:spacing w:after="0" w:line="360" w:lineRule="auto"/>
        <w:rPr>
          <w:rFonts w:cstheme="minorHAnsi"/>
        </w:rPr>
      </w:pPr>
    </w:p>
    <w:p w14:paraId="242F7674" w14:textId="77777777" w:rsidR="00BD5612" w:rsidRDefault="00BD5612" w:rsidP="00F04C2D">
      <w:pPr>
        <w:spacing w:after="0" w:line="360" w:lineRule="auto"/>
        <w:rPr>
          <w:rFonts w:cstheme="minorHAnsi"/>
        </w:rPr>
      </w:pPr>
    </w:p>
    <w:p w14:paraId="0E609282" w14:textId="29E14B83" w:rsidR="00596580" w:rsidRDefault="00596580" w:rsidP="00F04C2D">
      <w:pPr>
        <w:spacing w:after="0" w:line="360" w:lineRule="auto"/>
        <w:rPr>
          <w:rFonts w:cstheme="minorHAnsi"/>
        </w:rPr>
      </w:pPr>
    </w:p>
    <w:p w14:paraId="431AA29A" w14:textId="6FDCC8C1" w:rsidR="00596580" w:rsidRDefault="00596580" w:rsidP="00F04C2D">
      <w:pPr>
        <w:spacing w:after="0" w:line="360" w:lineRule="auto"/>
        <w:rPr>
          <w:rFonts w:cstheme="minorHAnsi"/>
        </w:rPr>
      </w:pPr>
    </w:p>
    <w:p w14:paraId="040E9A04" w14:textId="77777777" w:rsidR="00596580" w:rsidRDefault="00596580" w:rsidP="00F04C2D">
      <w:pPr>
        <w:spacing w:after="0" w:line="360" w:lineRule="auto"/>
        <w:rPr>
          <w:rFonts w:cstheme="minorHAnsi"/>
        </w:rPr>
      </w:pPr>
    </w:p>
    <w:p w14:paraId="76DDE3E1" w14:textId="397C34A3" w:rsidR="00F04C2D" w:rsidRDefault="00F04C2D" w:rsidP="00F04C2D">
      <w:pPr>
        <w:spacing w:after="0" w:line="360" w:lineRule="auto"/>
        <w:rPr>
          <w:rFonts w:cstheme="minorHAnsi"/>
        </w:rPr>
      </w:pPr>
    </w:p>
    <w:p w14:paraId="6CFC1B77" w14:textId="5DE444E6" w:rsidR="00F04C2D" w:rsidRPr="00BD5612" w:rsidRDefault="009E701D" w:rsidP="00F04C2D">
      <w:pPr>
        <w:spacing w:after="0" w:line="360" w:lineRule="auto"/>
        <w:rPr>
          <w:rFonts w:cstheme="minorHAnsi"/>
          <w:b/>
        </w:rPr>
      </w:pPr>
      <w:r w:rsidRPr="00BD5612">
        <w:rPr>
          <w:rFonts w:cstheme="minorHAnsi"/>
          <w:b/>
        </w:rPr>
        <w:lastRenderedPageBreak/>
        <w:t xml:space="preserve">Zu Station 2: </w:t>
      </w:r>
    </w:p>
    <w:p w14:paraId="2172EB65" w14:textId="77777777" w:rsidR="009E701D" w:rsidRDefault="009E701D" w:rsidP="009E701D">
      <w:pPr>
        <w:pStyle w:val="Listenabsatz"/>
        <w:numPr>
          <w:ilvl w:val="0"/>
          <w:numId w:val="2"/>
        </w:numPr>
        <w:spacing w:line="276" w:lineRule="auto"/>
        <w:rPr>
          <w:rFonts w:asciiTheme="minorHAnsi" w:hAnsiTheme="minorHAnsi" w:cstheme="minorHAnsi"/>
        </w:rPr>
      </w:pPr>
      <w:r>
        <w:rPr>
          <w:rFonts w:asciiTheme="minorHAnsi" w:hAnsiTheme="minorHAnsi" w:cstheme="minorHAnsi"/>
        </w:rPr>
        <w:t>Vervollständige den Lückentext zum Treibhauseffekt mit den folgenden Wörtern:</w:t>
      </w:r>
    </w:p>
    <w:p w14:paraId="50BD4F3E" w14:textId="77777777" w:rsidR="009E701D" w:rsidRDefault="009E701D" w:rsidP="009E701D">
      <w:pPr>
        <w:ind w:left="360"/>
      </w:pPr>
      <w:r w:rsidRPr="005E148B">
        <w:t xml:space="preserve">die Sonne </w:t>
      </w:r>
      <w:r>
        <w:t xml:space="preserve">   </w:t>
      </w:r>
      <w:r w:rsidRPr="005E148B">
        <w:t xml:space="preserve">  Kohle</w:t>
      </w:r>
      <w:r>
        <w:t xml:space="preserve">      </w:t>
      </w:r>
      <w:r w:rsidRPr="005E148B">
        <w:t xml:space="preserve">absorbiert </w:t>
      </w:r>
      <w:r>
        <w:t xml:space="preserve">      </w:t>
      </w:r>
      <w:r w:rsidRPr="005E148B">
        <w:t xml:space="preserve">Wasserdampf </w:t>
      </w:r>
      <w:r>
        <w:t xml:space="preserve">      </w:t>
      </w:r>
      <w:r w:rsidRPr="005E148B">
        <w:t xml:space="preserve">Kohlenstoffdioxid </w:t>
      </w:r>
      <w:r>
        <w:t xml:space="preserve">     </w:t>
      </w:r>
      <w:proofErr w:type="spellStart"/>
      <w:r w:rsidRPr="005E148B">
        <w:t>Kohlenstoffdioxid</w:t>
      </w:r>
      <w:proofErr w:type="spellEnd"/>
      <w:r w:rsidRPr="005E148B">
        <w:t xml:space="preserve"> </w:t>
      </w:r>
      <w:r>
        <w:t xml:space="preserve">   </w:t>
      </w:r>
      <w:r w:rsidRPr="005E148B">
        <w:t>Methan</w:t>
      </w:r>
      <w:r>
        <w:t xml:space="preserve">      </w:t>
      </w:r>
      <w:r w:rsidRPr="005E148B">
        <w:t xml:space="preserve"> </w:t>
      </w:r>
      <w:proofErr w:type="spellStart"/>
      <w:r w:rsidRPr="005E148B">
        <w:t>Methan</w:t>
      </w:r>
      <w:proofErr w:type="spellEnd"/>
      <w:r w:rsidRPr="005E148B">
        <w:t xml:space="preserve"> </w:t>
      </w:r>
      <w:r>
        <w:t xml:space="preserve">     </w:t>
      </w:r>
      <w:r w:rsidRPr="005E148B">
        <w:t xml:space="preserve">Lachgas </w:t>
      </w:r>
      <w:r>
        <w:t xml:space="preserve">     </w:t>
      </w:r>
      <w:proofErr w:type="spellStart"/>
      <w:r w:rsidRPr="005E148B">
        <w:t>Lachgas</w:t>
      </w:r>
      <w:proofErr w:type="spellEnd"/>
      <w:r w:rsidRPr="005E148B">
        <w:t xml:space="preserve"> </w:t>
      </w:r>
      <w:r>
        <w:t xml:space="preserve">     </w:t>
      </w:r>
      <w:r w:rsidRPr="005E148B">
        <w:t>Ozon</w:t>
      </w:r>
      <w:r>
        <w:t xml:space="preserve">      </w:t>
      </w:r>
      <w:r w:rsidRPr="005E148B">
        <w:t xml:space="preserve">Atmosphäre Gegenstrahlung </w:t>
      </w:r>
      <w:r>
        <w:t xml:space="preserve">      </w:t>
      </w:r>
      <w:r w:rsidRPr="005E148B">
        <w:t>15°C</w:t>
      </w:r>
      <w:r>
        <w:t xml:space="preserve">          </w:t>
      </w:r>
      <w:r w:rsidRPr="005E148B">
        <w:t xml:space="preserve"> -18°C </w:t>
      </w:r>
      <w:r>
        <w:t xml:space="preserve">         </w:t>
      </w:r>
      <w:r w:rsidRPr="005E148B">
        <w:t>Erdgas</w:t>
      </w:r>
      <w:r>
        <w:t xml:space="preserve">      </w:t>
      </w:r>
      <w:r w:rsidRPr="005E148B">
        <w:t>hellen</w:t>
      </w:r>
      <w:r>
        <w:t xml:space="preserve">      </w:t>
      </w:r>
      <w:r w:rsidRPr="005E148B">
        <w:t>Treibhauseffekt</w:t>
      </w:r>
      <w:r>
        <w:t xml:space="preserve">     </w:t>
      </w:r>
      <w:r w:rsidRPr="005E148B">
        <w:t xml:space="preserve"> Erdöl</w:t>
      </w:r>
      <w:r>
        <w:t xml:space="preserve">      </w:t>
      </w:r>
      <w:r w:rsidRPr="005E148B">
        <w:t xml:space="preserve">  Wälder </w:t>
      </w:r>
      <w:r>
        <w:t xml:space="preserve">    </w:t>
      </w:r>
      <w:r w:rsidRPr="005E148B">
        <w:t xml:space="preserve">über 1°C </w:t>
      </w:r>
      <w:r>
        <w:t xml:space="preserve">     </w:t>
      </w:r>
      <w:r w:rsidRPr="005E148B">
        <w:t>Reflexion</w:t>
      </w:r>
    </w:p>
    <w:p w14:paraId="0995D74B" w14:textId="77777777" w:rsidR="009E701D" w:rsidRPr="006C7871" w:rsidRDefault="009E701D" w:rsidP="009E701D">
      <w:pPr>
        <w:pStyle w:val="Listenabsatz"/>
        <w:numPr>
          <w:ilvl w:val="0"/>
          <w:numId w:val="43"/>
        </w:numPr>
        <w:spacing w:after="160" w:line="259" w:lineRule="auto"/>
        <w:rPr>
          <w:rFonts w:asciiTheme="minorHAnsi" w:hAnsiTheme="minorHAnsi" w:cstheme="minorHAnsi"/>
        </w:rPr>
      </w:pPr>
      <w:r w:rsidRPr="006C7871">
        <w:rPr>
          <w:rFonts w:asciiTheme="minorHAnsi" w:hAnsiTheme="minorHAnsi" w:cstheme="minorHAnsi"/>
          <w:b/>
          <w:bCs/>
        </w:rPr>
        <w:t>Die Erde ohne Treibhausgase</w:t>
      </w:r>
      <w:r w:rsidRPr="006C7871">
        <w:rPr>
          <w:rFonts w:asciiTheme="minorHAnsi" w:hAnsiTheme="minorHAnsi" w:cstheme="minorHAnsi"/>
        </w:rPr>
        <w:t xml:space="preserve"> (gibt es so nicht, hilft dir aber, das folgende besser zu verstehen):</w:t>
      </w:r>
      <w:r w:rsidRPr="006C7871">
        <w:rPr>
          <w:rFonts w:asciiTheme="minorHAnsi" w:hAnsiTheme="minorHAnsi" w:cstheme="minorHAnsi"/>
        </w:rPr>
        <w:br/>
        <w:t>In einer Erde ohne Treibhausgase strahlt _______________ (zum Großteil sichtbares Licht) auf die Erde. Ein Teil der Sonnenstrahlung wird dabei vor allem an ______________________ Flächen (an den Wolken oder an der Erdoberfläche) wie bei einem Spiegel reflektiert __________________</w:t>
      </w:r>
      <w:proofErr w:type="gramStart"/>
      <w:r w:rsidRPr="006C7871">
        <w:rPr>
          <w:rFonts w:asciiTheme="minorHAnsi" w:hAnsiTheme="minorHAnsi" w:cstheme="minorHAnsi"/>
        </w:rPr>
        <w:t>_ ,</w:t>
      </w:r>
      <w:proofErr w:type="gramEnd"/>
      <w:r w:rsidRPr="006C7871">
        <w:rPr>
          <w:rFonts w:asciiTheme="minorHAnsi" w:hAnsiTheme="minorHAnsi" w:cstheme="minorHAnsi"/>
        </w:rPr>
        <w:t xml:space="preserve"> dabei findet keine Erwärmung statt. Der andere Teil des Lichts wird vor allem von dunklen Flächen____________________ (aufgenommen) und dann in Wärmestrahlung umgewandelt. Diese Wärme strahlt in das Weltall ab. Auf der Erde wäre es ohne Treibhausgase durchschnittlich ________________ kalt, immerhin viel wärmer als im Weltall.</w:t>
      </w:r>
      <w:r w:rsidRPr="006C7871">
        <w:rPr>
          <w:rFonts w:asciiTheme="minorHAnsi" w:hAnsiTheme="minorHAnsi" w:cstheme="minorHAnsi"/>
        </w:rPr>
        <w:br/>
      </w:r>
    </w:p>
    <w:p w14:paraId="5470FC96" w14:textId="77777777" w:rsidR="009E701D" w:rsidRPr="006C7871" w:rsidRDefault="009E701D" w:rsidP="009E701D">
      <w:pPr>
        <w:pStyle w:val="Listenabsatz"/>
        <w:numPr>
          <w:ilvl w:val="0"/>
          <w:numId w:val="43"/>
        </w:numPr>
        <w:spacing w:after="160" w:line="259" w:lineRule="auto"/>
        <w:rPr>
          <w:rFonts w:asciiTheme="minorHAnsi" w:hAnsiTheme="minorHAnsi" w:cstheme="minorHAnsi"/>
        </w:rPr>
      </w:pPr>
      <w:r w:rsidRPr="006C7871">
        <w:rPr>
          <w:rFonts w:asciiTheme="minorHAnsi" w:hAnsiTheme="minorHAnsi" w:cstheme="minorHAnsi"/>
          <w:b/>
          <w:bCs/>
        </w:rPr>
        <w:t>Die Erde mit natürlichem Treibhauseffekt</w:t>
      </w:r>
      <w:r w:rsidRPr="006C7871">
        <w:rPr>
          <w:rFonts w:asciiTheme="minorHAnsi" w:hAnsiTheme="minorHAnsi" w:cstheme="minorHAnsi"/>
        </w:rPr>
        <w:t>:</w:t>
      </w:r>
      <w:r w:rsidRPr="006C7871">
        <w:rPr>
          <w:rFonts w:asciiTheme="minorHAnsi" w:hAnsiTheme="minorHAnsi" w:cstheme="minorHAnsi"/>
        </w:rPr>
        <w:br/>
        <w:t>In einer Welt mit Treibhausgasen läuft zunächst alles ab wie oben dargestellt:  Ein Teil der einfallenden Sonnenstrahlung wird reflektiert, ein Teil absorbiert und in Wärmestrahlung umgewandelt, die in Richtung Weltall ausstrahlt. Die Treibhausgase__________________, __________________________, ________________________, ______________________, __________________________ und weitere) in der Luftschicht ______________________  nehmen nun aber einen Teil der Wärmestrahlung, die von der Erdoberfläche kommt, auf und strahlt ihn wieder zurück ___________________________. Diese Wärmestrahlung wird erneut von der Erdoberfläche absorbiert und wieder ausgestrahlt. Durch diesen natürlichen Treibhauseffekt haben wir auf der Erde eine Durchschnittstemperatur von ca. _________</w:t>
      </w:r>
      <w:proofErr w:type="gramStart"/>
      <w:r w:rsidRPr="006C7871">
        <w:rPr>
          <w:rFonts w:asciiTheme="minorHAnsi" w:hAnsiTheme="minorHAnsi" w:cstheme="minorHAnsi"/>
        </w:rPr>
        <w:t>_ .</w:t>
      </w:r>
      <w:proofErr w:type="gramEnd"/>
      <w:r w:rsidRPr="006C7871">
        <w:rPr>
          <w:rFonts w:asciiTheme="minorHAnsi" w:hAnsiTheme="minorHAnsi" w:cstheme="minorHAnsi"/>
        </w:rPr>
        <w:br/>
      </w:r>
    </w:p>
    <w:p w14:paraId="0D96E402" w14:textId="77777777" w:rsidR="009E701D" w:rsidRPr="006C7871" w:rsidRDefault="009E701D" w:rsidP="009E701D">
      <w:pPr>
        <w:pStyle w:val="Listenabsatz"/>
        <w:numPr>
          <w:ilvl w:val="0"/>
          <w:numId w:val="43"/>
        </w:numPr>
        <w:spacing w:after="160" w:line="259" w:lineRule="auto"/>
        <w:rPr>
          <w:rFonts w:asciiTheme="minorHAnsi" w:hAnsiTheme="minorHAnsi" w:cstheme="minorHAnsi"/>
          <w:b/>
          <w:bCs/>
        </w:rPr>
      </w:pPr>
      <w:r w:rsidRPr="006C7871">
        <w:rPr>
          <w:rFonts w:asciiTheme="minorHAnsi" w:hAnsiTheme="minorHAnsi" w:cstheme="minorHAnsi"/>
          <w:b/>
          <w:bCs/>
        </w:rPr>
        <w:t xml:space="preserve">Die Erde mit vom Menschen verstärktem Treibhauseffekt: </w:t>
      </w:r>
    </w:p>
    <w:p w14:paraId="70B5C836" w14:textId="77777777" w:rsidR="009E701D" w:rsidRPr="006C7871" w:rsidRDefault="009E701D" w:rsidP="009E701D">
      <w:pPr>
        <w:pStyle w:val="Listenabsatz"/>
        <w:rPr>
          <w:rFonts w:asciiTheme="minorHAnsi" w:hAnsiTheme="minorHAnsi" w:cstheme="minorHAnsi"/>
        </w:rPr>
      </w:pPr>
      <w:r w:rsidRPr="006C7871">
        <w:rPr>
          <w:rFonts w:asciiTheme="minorHAnsi" w:hAnsiTheme="minorHAnsi" w:cstheme="minorHAnsi"/>
        </w:rPr>
        <w:t>Wir Menschen verstärken diesen _______________________, indem wir zusätzlich Treibhausgase in die Atmosphäre entlassen. Dies geschieht, wenn wir ______________ , _________________ ,  _________________ oder daraus hergestellte Produkte wie Heizöl, Super, Benzin, Diesel, Kerosin (Flugbenzin) oder Kunststoffe verbrennen oder _____________________ roden(abholzen). Dieser zusätzliche Ausstoß an Treibhausgasen, vor allem ______________________</w:t>
      </w:r>
      <w:proofErr w:type="gramStart"/>
      <w:r w:rsidRPr="006C7871">
        <w:rPr>
          <w:rFonts w:asciiTheme="minorHAnsi" w:hAnsiTheme="minorHAnsi" w:cstheme="minorHAnsi"/>
        </w:rPr>
        <w:t>_ ,</w:t>
      </w:r>
      <w:proofErr w:type="gramEnd"/>
      <w:r w:rsidRPr="006C7871">
        <w:rPr>
          <w:rFonts w:asciiTheme="minorHAnsi" w:hAnsiTheme="minorHAnsi" w:cstheme="minorHAnsi"/>
        </w:rPr>
        <w:t xml:space="preserve"> ____________________ , und __________________ verstärkt den natürlichen Treibhauseffekt. Deshalb ist es seit 1850 im Weltdurchschnitt inzwischen um __________________ wärmer geworden.</w:t>
      </w:r>
    </w:p>
    <w:p w14:paraId="08CEB542" w14:textId="77777777" w:rsidR="009E701D" w:rsidRPr="006C7871" w:rsidRDefault="009E701D" w:rsidP="009E701D">
      <w:pPr>
        <w:pStyle w:val="Listenabsatz"/>
        <w:spacing w:line="276" w:lineRule="auto"/>
        <w:rPr>
          <w:rFonts w:asciiTheme="minorHAnsi" w:hAnsiTheme="minorHAnsi" w:cstheme="minorHAnsi"/>
        </w:rPr>
      </w:pPr>
      <w:r w:rsidRPr="006C7871">
        <w:rPr>
          <w:rFonts w:asciiTheme="minorHAnsi" w:hAnsiTheme="minorHAnsi" w:cstheme="minorHAnsi"/>
        </w:rPr>
        <w:t xml:space="preserve"> </w:t>
      </w:r>
    </w:p>
    <w:p w14:paraId="7D0C5F58" w14:textId="77777777" w:rsidR="009E701D" w:rsidRDefault="009E701D" w:rsidP="009E701D">
      <w:pPr>
        <w:pStyle w:val="Listenabsatz"/>
        <w:numPr>
          <w:ilvl w:val="0"/>
          <w:numId w:val="2"/>
        </w:numPr>
        <w:spacing w:line="276" w:lineRule="auto"/>
        <w:rPr>
          <w:rFonts w:asciiTheme="minorHAnsi" w:hAnsiTheme="minorHAnsi" w:cstheme="minorHAnsi"/>
        </w:rPr>
      </w:pPr>
      <w:r w:rsidRPr="00AF399A">
        <w:rPr>
          <w:rFonts w:asciiTheme="minorHAnsi" w:hAnsiTheme="minorHAnsi" w:cstheme="minorHAnsi"/>
        </w:rPr>
        <w:t>„Die Wärmeausstrahlung der Erdoberfläche ist mit 3</w:t>
      </w:r>
      <w:r>
        <w:rPr>
          <w:rFonts w:asciiTheme="minorHAnsi" w:hAnsiTheme="minorHAnsi" w:cstheme="minorHAnsi"/>
        </w:rPr>
        <w:t>98</w:t>
      </w:r>
      <w:r w:rsidRPr="00AF399A">
        <w:rPr>
          <w:rFonts w:asciiTheme="minorHAnsi" w:hAnsiTheme="minorHAnsi" w:cstheme="minorHAnsi"/>
        </w:rPr>
        <w:t xml:space="preserve"> W pro m² um </w:t>
      </w:r>
      <w:r>
        <w:rPr>
          <w:rFonts w:asciiTheme="minorHAnsi" w:hAnsiTheme="minorHAnsi" w:cstheme="minorHAnsi"/>
        </w:rPr>
        <w:t>17%</w:t>
      </w:r>
      <w:r w:rsidRPr="00AF399A">
        <w:rPr>
          <w:rFonts w:asciiTheme="minorHAnsi" w:hAnsiTheme="minorHAnsi" w:cstheme="minorHAnsi"/>
        </w:rPr>
        <w:t xml:space="preserve"> höher als die Sonneneinstrahlung an der Atmosphärenaußengrenze</w:t>
      </w:r>
      <w:r>
        <w:rPr>
          <w:rFonts w:asciiTheme="minorHAnsi" w:hAnsiTheme="minorHAnsi" w:cstheme="minorHAnsi"/>
        </w:rPr>
        <w:t xml:space="preserve"> (340 W/m²), obwohl von dieser 100 W/m² reflektiert werden und somit nicht zur Erwärmung zur Verfügung </w:t>
      </w:r>
      <w:r>
        <w:rPr>
          <w:rFonts w:asciiTheme="minorHAnsi" w:hAnsiTheme="minorHAnsi" w:cstheme="minorHAnsi"/>
        </w:rPr>
        <w:lastRenderedPageBreak/>
        <w:t>stehen.</w:t>
      </w:r>
      <w:r w:rsidRPr="00AF399A">
        <w:rPr>
          <w:rFonts w:asciiTheme="minorHAnsi" w:hAnsiTheme="minorHAnsi" w:cstheme="minorHAnsi"/>
        </w:rPr>
        <w:t>“ Erkläre diese schei</w:t>
      </w:r>
      <w:r>
        <w:rPr>
          <w:rFonts w:asciiTheme="minorHAnsi" w:hAnsiTheme="minorHAnsi" w:cstheme="minorHAnsi"/>
        </w:rPr>
        <w:t>n</w:t>
      </w:r>
      <w:r w:rsidRPr="00AF399A">
        <w:rPr>
          <w:rFonts w:asciiTheme="minorHAnsi" w:hAnsiTheme="minorHAnsi" w:cstheme="minorHAnsi"/>
        </w:rPr>
        <w:t>bar widersprüchliche Aussage mit Hilfe des Treibhauseffekts.</w:t>
      </w:r>
    </w:p>
    <w:p w14:paraId="5EB29FEA" w14:textId="77777777" w:rsidR="009E701D" w:rsidRPr="00AF399A" w:rsidRDefault="009E701D" w:rsidP="009E701D">
      <w:pPr>
        <w:pStyle w:val="Listenabsatz"/>
        <w:numPr>
          <w:ilvl w:val="0"/>
          <w:numId w:val="2"/>
        </w:numPr>
        <w:spacing w:line="276" w:lineRule="auto"/>
        <w:rPr>
          <w:rFonts w:asciiTheme="minorHAnsi" w:hAnsiTheme="minorHAnsi" w:cstheme="minorHAnsi"/>
        </w:rPr>
      </w:pPr>
      <w:r>
        <w:rPr>
          <w:rFonts w:asciiTheme="minorHAnsi" w:hAnsiTheme="minorHAnsi" w:cstheme="minorHAnsi"/>
        </w:rPr>
        <w:t>Welche globale Mitteltemperatur hätten wir bei ansonsten unveränderten Bedingungen ohne natürlichen Treibhauseffekt, welche mit diesem Effekt?</w:t>
      </w:r>
    </w:p>
    <w:p w14:paraId="05ADB20C" w14:textId="77777777" w:rsidR="009E701D" w:rsidRDefault="009E701D" w:rsidP="009E701D">
      <w:pPr>
        <w:pStyle w:val="Listenabsatz"/>
        <w:numPr>
          <w:ilvl w:val="0"/>
          <w:numId w:val="2"/>
        </w:numPr>
        <w:autoSpaceDE w:val="0"/>
        <w:autoSpaceDN w:val="0"/>
        <w:adjustRightInd w:val="0"/>
        <w:rPr>
          <w:rFonts w:asciiTheme="minorHAnsi" w:hAnsiTheme="minorHAnsi" w:cstheme="minorHAnsi"/>
        </w:rPr>
      </w:pPr>
      <w:r w:rsidRPr="00BE1847">
        <w:rPr>
          <w:rFonts w:asciiTheme="minorHAnsi" w:hAnsiTheme="minorHAnsi" w:cstheme="minorHAnsi"/>
        </w:rPr>
        <w:t xml:space="preserve"> Wie hat sich die Sicherheit des Weltklimarats IPCC in der Einschätzung, wer die Erwärmung spätestens seit Beginn der 70er Jahre verursacht hat, verändert? </w:t>
      </w:r>
      <w:r w:rsidRPr="00BE1847">
        <w:rPr>
          <w:rFonts w:asciiTheme="minorHAnsi" w:hAnsiTheme="minorHAnsi" w:cstheme="minorHAnsi"/>
        </w:rPr>
        <w:br/>
        <w:t>Welche Rolle spielen dabei Klimamodelle?</w:t>
      </w:r>
    </w:p>
    <w:p w14:paraId="73942842" w14:textId="77777777" w:rsidR="009E701D" w:rsidRPr="00BE1847" w:rsidRDefault="009E701D" w:rsidP="009E701D">
      <w:pPr>
        <w:pStyle w:val="Listenabsatz"/>
        <w:numPr>
          <w:ilvl w:val="0"/>
          <w:numId w:val="2"/>
        </w:numPr>
        <w:autoSpaceDE w:val="0"/>
        <w:autoSpaceDN w:val="0"/>
        <w:adjustRightInd w:val="0"/>
        <w:rPr>
          <w:rFonts w:asciiTheme="minorHAnsi" w:hAnsiTheme="minorHAnsi" w:cstheme="minorHAnsi"/>
        </w:rPr>
      </w:pPr>
      <w:r w:rsidRPr="00BE1847">
        <w:rPr>
          <w:rFonts w:asciiTheme="minorHAnsi" w:hAnsiTheme="minorHAnsi" w:cstheme="minorHAnsi"/>
        </w:rPr>
        <w:t xml:space="preserve">Beschafft einen großen Karton. Berechnet sein Volumen. Berechnet dann, wie viel Benzin erforderlich ist, um das Volumen an Kohlendioxid entstehen zu lassen, das dem Kartonvolumen entspricht. Füllt dieses Volumen zur Veranschaulichung in ein Reagenzglas ab und verschließt es mit einem Pfropfen. (Statt Benzin kann man zur Veranschaulichung genauso gut Wasser nehmen.) Tipp: 1 Liter Benzin sorgt für 2,16 kg </w:t>
      </w:r>
      <w:proofErr w:type="gramStart"/>
      <w:r w:rsidRPr="00BE1847">
        <w:rPr>
          <w:rFonts w:asciiTheme="minorHAnsi" w:hAnsiTheme="minorHAnsi" w:cstheme="minorHAnsi"/>
        </w:rPr>
        <w:t>CO2 .</w:t>
      </w:r>
      <w:proofErr w:type="gramEnd"/>
      <w:r w:rsidRPr="00BE1847">
        <w:rPr>
          <w:rFonts w:asciiTheme="minorHAnsi" w:hAnsiTheme="minorHAnsi" w:cstheme="minorHAnsi"/>
        </w:rPr>
        <w:t xml:space="preserve"> Gase haben ein Volumen von 22,4 Liter pro Mol. Benzin kann durch die Formel C</w:t>
      </w:r>
      <w:r w:rsidRPr="00BE1847">
        <w:rPr>
          <w:rFonts w:asciiTheme="minorHAnsi" w:hAnsiTheme="minorHAnsi" w:cstheme="minorHAnsi"/>
          <w:vertAlign w:val="subscript"/>
        </w:rPr>
        <w:t>8</w:t>
      </w:r>
      <w:r w:rsidRPr="00BE1847">
        <w:rPr>
          <w:rFonts w:asciiTheme="minorHAnsi" w:hAnsiTheme="minorHAnsi" w:cstheme="minorHAnsi"/>
        </w:rPr>
        <w:t>H</w:t>
      </w:r>
      <w:r w:rsidRPr="00BE1847">
        <w:rPr>
          <w:rFonts w:asciiTheme="minorHAnsi" w:hAnsiTheme="minorHAnsi" w:cstheme="minorHAnsi"/>
          <w:vertAlign w:val="subscript"/>
        </w:rPr>
        <w:t>18</w:t>
      </w:r>
      <w:r w:rsidRPr="00BE1847">
        <w:rPr>
          <w:rFonts w:asciiTheme="minorHAnsi" w:hAnsiTheme="minorHAnsi" w:cstheme="minorHAnsi"/>
        </w:rPr>
        <w:t xml:space="preserve"> angenähert werden. Bestimmt die Masse von 1 Mol Kohlendioxid. Ein Mol Kohlenstoff hat die Masse 12 g, ein Mol Wasserstoff die Masse 1g, ein Mol Sauerstoff</w:t>
      </w:r>
      <w:r w:rsidRPr="00BE1847">
        <w:rPr>
          <w:rFonts w:cstheme="minorHAnsi"/>
        </w:rPr>
        <w:t xml:space="preserve"> </w:t>
      </w:r>
      <w:r w:rsidRPr="00BE1847">
        <w:rPr>
          <w:rFonts w:asciiTheme="minorHAnsi" w:hAnsiTheme="minorHAnsi" w:cstheme="minorHAnsi"/>
        </w:rPr>
        <w:t>hat die Masse 16g.</w:t>
      </w:r>
    </w:p>
    <w:p w14:paraId="1409065F" w14:textId="394633CB" w:rsidR="009E701D" w:rsidRDefault="009E701D" w:rsidP="00F04C2D">
      <w:pPr>
        <w:spacing w:after="0" w:line="360" w:lineRule="auto"/>
        <w:rPr>
          <w:rFonts w:cstheme="minorHAnsi"/>
        </w:rPr>
      </w:pPr>
    </w:p>
    <w:p w14:paraId="553DBEF2" w14:textId="3CD33FB4" w:rsidR="009E701D" w:rsidRDefault="009E701D" w:rsidP="00F04C2D">
      <w:pPr>
        <w:spacing w:after="0" w:line="360" w:lineRule="auto"/>
        <w:rPr>
          <w:rFonts w:cstheme="minorHAnsi"/>
        </w:rPr>
      </w:pPr>
    </w:p>
    <w:p w14:paraId="0F3FA48D" w14:textId="179865A1" w:rsidR="009E701D" w:rsidRDefault="009E701D" w:rsidP="00F04C2D">
      <w:pPr>
        <w:spacing w:after="0" w:line="360" w:lineRule="auto"/>
        <w:rPr>
          <w:rFonts w:cstheme="minorHAnsi"/>
        </w:rPr>
      </w:pPr>
    </w:p>
    <w:p w14:paraId="4C7F9200" w14:textId="5510F2E6" w:rsidR="009E701D" w:rsidRDefault="009E701D" w:rsidP="00F04C2D">
      <w:pPr>
        <w:spacing w:after="0" w:line="360" w:lineRule="auto"/>
        <w:rPr>
          <w:rFonts w:cstheme="minorHAnsi"/>
        </w:rPr>
      </w:pPr>
    </w:p>
    <w:p w14:paraId="064346C9" w14:textId="4BDFFB2F" w:rsidR="009E701D" w:rsidRDefault="009E701D" w:rsidP="00F04C2D">
      <w:pPr>
        <w:spacing w:after="0" w:line="360" w:lineRule="auto"/>
        <w:rPr>
          <w:rFonts w:cstheme="minorHAnsi"/>
        </w:rPr>
      </w:pPr>
    </w:p>
    <w:p w14:paraId="6AB41902" w14:textId="1A3040E3" w:rsidR="00BD5612" w:rsidRDefault="00BD5612" w:rsidP="00F04C2D">
      <w:pPr>
        <w:spacing w:after="0" w:line="360" w:lineRule="auto"/>
        <w:rPr>
          <w:rFonts w:cstheme="minorHAnsi"/>
        </w:rPr>
      </w:pPr>
    </w:p>
    <w:p w14:paraId="4836122A" w14:textId="5D63BCF5" w:rsidR="00BD5612" w:rsidRDefault="00BD5612" w:rsidP="00F04C2D">
      <w:pPr>
        <w:spacing w:after="0" w:line="360" w:lineRule="auto"/>
        <w:rPr>
          <w:rFonts w:cstheme="minorHAnsi"/>
        </w:rPr>
      </w:pPr>
    </w:p>
    <w:p w14:paraId="5654EBD4" w14:textId="12E80247" w:rsidR="00BD5612" w:rsidRDefault="00BD5612" w:rsidP="00F04C2D">
      <w:pPr>
        <w:spacing w:after="0" w:line="360" w:lineRule="auto"/>
        <w:rPr>
          <w:rFonts w:cstheme="minorHAnsi"/>
        </w:rPr>
      </w:pPr>
    </w:p>
    <w:p w14:paraId="69AC2499" w14:textId="0C04F460" w:rsidR="00BD5612" w:rsidRDefault="00BD5612" w:rsidP="00F04C2D">
      <w:pPr>
        <w:spacing w:after="0" w:line="360" w:lineRule="auto"/>
        <w:rPr>
          <w:rFonts w:cstheme="minorHAnsi"/>
        </w:rPr>
      </w:pPr>
    </w:p>
    <w:p w14:paraId="351FC4D7" w14:textId="1ECF4E44" w:rsidR="00BD5612" w:rsidRDefault="00BD5612" w:rsidP="00F04C2D">
      <w:pPr>
        <w:spacing w:after="0" w:line="360" w:lineRule="auto"/>
        <w:rPr>
          <w:rFonts w:cstheme="minorHAnsi"/>
        </w:rPr>
      </w:pPr>
    </w:p>
    <w:p w14:paraId="11FA383C" w14:textId="474C0BBF" w:rsidR="00BD5612" w:rsidRDefault="00BD5612" w:rsidP="00F04C2D">
      <w:pPr>
        <w:spacing w:after="0" w:line="360" w:lineRule="auto"/>
        <w:rPr>
          <w:rFonts w:cstheme="minorHAnsi"/>
        </w:rPr>
      </w:pPr>
    </w:p>
    <w:p w14:paraId="4B6B6FD5" w14:textId="73AE2939" w:rsidR="00BD5612" w:rsidRDefault="00BD5612" w:rsidP="00F04C2D">
      <w:pPr>
        <w:spacing w:after="0" w:line="360" w:lineRule="auto"/>
        <w:rPr>
          <w:rFonts w:cstheme="minorHAnsi"/>
        </w:rPr>
      </w:pPr>
    </w:p>
    <w:p w14:paraId="7B7070A8" w14:textId="239ECE1A" w:rsidR="00BD5612" w:rsidRDefault="00BD5612" w:rsidP="00F04C2D">
      <w:pPr>
        <w:spacing w:after="0" w:line="360" w:lineRule="auto"/>
        <w:rPr>
          <w:rFonts w:cstheme="minorHAnsi"/>
        </w:rPr>
      </w:pPr>
    </w:p>
    <w:p w14:paraId="1E5572AB" w14:textId="4F1CDEF0" w:rsidR="00BD5612" w:rsidRDefault="00BD5612" w:rsidP="00F04C2D">
      <w:pPr>
        <w:spacing w:after="0" w:line="360" w:lineRule="auto"/>
        <w:rPr>
          <w:rFonts w:cstheme="minorHAnsi"/>
        </w:rPr>
      </w:pPr>
    </w:p>
    <w:p w14:paraId="21A18EB5" w14:textId="4DEC7059" w:rsidR="00BD5612" w:rsidRDefault="00BD5612" w:rsidP="00F04C2D">
      <w:pPr>
        <w:spacing w:after="0" w:line="360" w:lineRule="auto"/>
        <w:rPr>
          <w:rFonts w:cstheme="minorHAnsi"/>
        </w:rPr>
      </w:pPr>
    </w:p>
    <w:p w14:paraId="029EE1D3" w14:textId="244A06D0" w:rsidR="00BD5612" w:rsidRDefault="00BD5612" w:rsidP="00F04C2D">
      <w:pPr>
        <w:spacing w:after="0" w:line="360" w:lineRule="auto"/>
        <w:rPr>
          <w:rFonts w:cstheme="minorHAnsi"/>
        </w:rPr>
      </w:pPr>
    </w:p>
    <w:p w14:paraId="46F42504" w14:textId="1F3CF7ED" w:rsidR="00BD5612" w:rsidRDefault="00BD5612" w:rsidP="00F04C2D">
      <w:pPr>
        <w:spacing w:after="0" w:line="360" w:lineRule="auto"/>
        <w:rPr>
          <w:rFonts w:cstheme="minorHAnsi"/>
        </w:rPr>
      </w:pPr>
    </w:p>
    <w:p w14:paraId="0100010A" w14:textId="78348A1C" w:rsidR="00BD5612" w:rsidRDefault="00BD5612" w:rsidP="00F04C2D">
      <w:pPr>
        <w:spacing w:after="0" w:line="360" w:lineRule="auto"/>
        <w:rPr>
          <w:rFonts w:cstheme="minorHAnsi"/>
        </w:rPr>
      </w:pPr>
    </w:p>
    <w:p w14:paraId="12A35E32" w14:textId="20615325" w:rsidR="00BD5612" w:rsidRDefault="00BD5612" w:rsidP="00F04C2D">
      <w:pPr>
        <w:spacing w:after="0" w:line="360" w:lineRule="auto"/>
        <w:rPr>
          <w:rFonts w:cstheme="minorHAnsi"/>
        </w:rPr>
      </w:pPr>
    </w:p>
    <w:p w14:paraId="50BF8802" w14:textId="5ED19F33" w:rsidR="00BD5612" w:rsidRDefault="00BD5612" w:rsidP="00F04C2D">
      <w:pPr>
        <w:spacing w:after="0" w:line="360" w:lineRule="auto"/>
        <w:rPr>
          <w:rFonts w:cstheme="minorHAnsi"/>
        </w:rPr>
      </w:pPr>
    </w:p>
    <w:p w14:paraId="2AD545A4" w14:textId="52DD5D73" w:rsidR="00BD5612" w:rsidRDefault="00BD5612" w:rsidP="00F04C2D">
      <w:pPr>
        <w:spacing w:after="0" w:line="360" w:lineRule="auto"/>
        <w:rPr>
          <w:rFonts w:cstheme="minorHAnsi"/>
        </w:rPr>
      </w:pPr>
    </w:p>
    <w:p w14:paraId="1156D973" w14:textId="4BE0CDFE" w:rsidR="00BD5612" w:rsidRDefault="00BD5612" w:rsidP="00F04C2D">
      <w:pPr>
        <w:spacing w:after="0" w:line="360" w:lineRule="auto"/>
        <w:rPr>
          <w:rFonts w:cstheme="minorHAnsi"/>
        </w:rPr>
      </w:pPr>
    </w:p>
    <w:p w14:paraId="0A4B727A" w14:textId="0B7366B3" w:rsidR="00BD5612" w:rsidRDefault="00BD5612" w:rsidP="00F04C2D">
      <w:pPr>
        <w:spacing w:after="0" w:line="360" w:lineRule="auto"/>
        <w:rPr>
          <w:rFonts w:cstheme="minorHAnsi"/>
        </w:rPr>
      </w:pPr>
    </w:p>
    <w:p w14:paraId="26A19F8F" w14:textId="77777777" w:rsidR="009E701D" w:rsidRDefault="009E701D" w:rsidP="00F04C2D">
      <w:pPr>
        <w:spacing w:after="0" w:line="360" w:lineRule="auto"/>
        <w:rPr>
          <w:rFonts w:cstheme="minorHAnsi"/>
        </w:rPr>
      </w:pPr>
      <w:bookmarkStart w:id="8" w:name="_GoBack"/>
      <w:bookmarkEnd w:id="8"/>
    </w:p>
    <w:sectPr w:rsidR="009E701D">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269D1E7" w14:textId="77777777" w:rsidR="00311279" w:rsidRDefault="00311279" w:rsidP="00FC6915">
      <w:pPr>
        <w:spacing w:after="0" w:line="240" w:lineRule="auto"/>
      </w:pPr>
      <w:r>
        <w:separator/>
      </w:r>
    </w:p>
  </w:endnote>
  <w:endnote w:type="continuationSeparator" w:id="0">
    <w:p w14:paraId="47939FB4" w14:textId="77777777" w:rsidR="00311279" w:rsidRDefault="00311279" w:rsidP="00FC69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6C2C8B2" w14:textId="77777777" w:rsidR="00311279" w:rsidRDefault="00311279" w:rsidP="00FC6915">
      <w:pPr>
        <w:spacing w:after="0" w:line="240" w:lineRule="auto"/>
      </w:pPr>
      <w:r>
        <w:separator/>
      </w:r>
    </w:p>
  </w:footnote>
  <w:footnote w:type="continuationSeparator" w:id="0">
    <w:p w14:paraId="42C21FE1" w14:textId="77777777" w:rsidR="00311279" w:rsidRDefault="00311279" w:rsidP="00FC691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8B134E"/>
    <w:multiLevelType w:val="hybridMultilevel"/>
    <w:tmpl w:val="8F98347A"/>
    <w:lvl w:ilvl="0" w:tplc="0407000F">
      <w:start w:val="1"/>
      <w:numFmt w:val="decimal"/>
      <w:lvlText w:val="%1."/>
      <w:lvlJc w:val="left"/>
      <w:pPr>
        <w:ind w:left="2062" w:hanging="360"/>
      </w:pPr>
      <w:rPr>
        <w:rFonts w:hint="default"/>
      </w:rPr>
    </w:lvl>
    <w:lvl w:ilvl="1" w:tplc="04070019">
      <w:start w:val="1"/>
      <w:numFmt w:val="lowerLetter"/>
      <w:lvlText w:val="%2."/>
      <w:lvlJc w:val="left"/>
      <w:pPr>
        <w:ind w:left="2782" w:hanging="360"/>
      </w:pPr>
    </w:lvl>
    <w:lvl w:ilvl="2" w:tplc="0407001B" w:tentative="1">
      <w:start w:val="1"/>
      <w:numFmt w:val="lowerRoman"/>
      <w:lvlText w:val="%3."/>
      <w:lvlJc w:val="right"/>
      <w:pPr>
        <w:ind w:left="3502" w:hanging="180"/>
      </w:pPr>
    </w:lvl>
    <w:lvl w:ilvl="3" w:tplc="0407000F" w:tentative="1">
      <w:start w:val="1"/>
      <w:numFmt w:val="decimal"/>
      <w:lvlText w:val="%4."/>
      <w:lvlJc w:val="left"/>
      <w:pPr>
        <w:ind w:left="4222" w:hanging="360"/>
      </w:pPr>
    </w:lvl>
    <w:lvl w:ilvl="4" w:tplc="04070019" w:tentative="1">
      <w:start w:val="1"/>
      <w:numFmt w:val="lowerLetter"/>
      <w:lvlText w:val="%5."/>
      <w:lvlJc w:val="left"/>
      <w:pPr>
        <w:ind w:left="4942" w:hanging="360"/>
      </w:pPr>
    </w:lvl>
    <w:lvl w:ilvl="5" w:tplc="0407001B" w:tentative="1">
      <w:start w:val="1"/>
      <w:numFmt w:val="lowerRoman"/>
      <w:lvlText w:val="%6."/>
      <w:lvlJc w:val="right"/>
      <w:pPr>
        <w:ind w:left="5662" w:hanging="180"/>
      </w:pPr>
    </w:lvl>
    <w:lvl w:ilvl="6" w:tplc="0407000F" w:tentative="1">
      <w:start w:val="1"/>
      <w:numFmt w:val="decimal"/>
      <w:lvlText w:val="%7."/>
      <w:lvlJc w:val="left"/>
      <w:pPr>
        <w:ind w:left="6382" w:hanging="360"/>
      </w:pPr>
    </w:lvl>
    <w:lvl w:ilvl="7" w:tplc="04070019" w:tentative="1">
      <w:start w:val="1"/>
      <w:numFmt w:val="lowerLetter"/>
      <w:lvlText w:val="%8."/>
      <w:lvlJc w:val="left"/>
      <w:pPr>
        <w:ind w:left="7102" w:hanging="360"/>
      </w:pPr>
    </w:lvl>
    <w:lvl w:ilvl="8" w:tplc="0407001B" w:tentative="1">
      <w:start w:val="1"/>
      <w:numFmt w:val="lowerRoman"/>
      <w:lvlText w:val="%9."/>
      <w:lvlJc w:val="right"/>
      <w:pPr>
        <w:ind w:left="7822" w:hanging="180"/>
      </w:pPr>
    </w:lvl>
  </w:abstractNum>
  <w:abstractNum w:abstractNumId="1" w15:restartNumberingAfterBreak="0">
    <w:nsid w:val="05314F29"/>
    <w:multiLevelType w:val="hybridMultilevel"/>
    <w:tmpl w:val="27D46AC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0990787E"/>
    <w:multiLevelType w:val="hybridMultilevel"/>
    <w:tmpl w:val="7A94FC1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0BC000BD"/>
    <w:multiLevelType w:val="hybridMultilevel"/>
    <w:tmpl w:val="DD5A804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0DCA2680"/>
    <w:multiLevelType w:val="hybridMultilevel"/>
    <w:tmpl w:val="4BE0210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0EF57086"/>
    <w:multiLevelType w:val="hybridMultilevel"/>
    <w:tmpl w:val="2864F756"/>
    <w:lvl w:ilvl="0" w:tplc="FFFFFFFF">
      <w:start w:val="1"/>
      <w:numFmt w:val="decimal"/>
      <w:lvlText w:val="%1."/>
      <w:lvlJc w:val="left"/>
      <w:pPr>
        <w:ind w:left="720" w:hanging="360"/>
      </w:pPr>
      <w:rPr>
        <w:rFonts w:ascii="Arial" w:eastAsia="Times New Roman" w:hAnsi="Arial" w:cs="Arial"/>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0D84EFD"/>
    <w:multiLevelType w:val="hybridMultilevel"/>
    <w:tmpl w:val="1568ABE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156B5AA2"/>
    <w:multiLevelType w:val="hybridMultilevel"/>
    <w:tmpl w:val="541C0B9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70849B9"/>
    <w:multiLevelType w:val="hybridMultilevel"/>
    <w:tmpl w:val="C67AB89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185D65EA"/>
    <w:multiLevelType w:val="hybridMultilevel"/>
    <w:tmpl w:val="3E107F60"/>
    <w:lvl w:ilvl="0" w:tplc="26D07C92">
      <w:start w:val="1"/>
      <w:numFmt w:val="upperLetter"/>
      <w:lvlText w:val="%1."/>
      <w:lvlJc w:val="left"/>
      <w:pPr>
        <w:ind w:left="720" w:hanging="360"/>
      </w:pPr>
      <w:rPr>
        <w:rFonts w:asciiTheme="minorHAnsi" w:eastAsiaTheme="minorHAnsi" w:hAnsiTheme="minorHAnsi" w:cstheme="minorBidi"/>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187D1EB3"/>
    <w:multiLevelType w:val="hybridMultilevel"/>
    <w:tmpl w:val="27D46AC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18CD1625"/>
    <w:multiLevelType w:val="hybridMultilevel"/>
    <w:tmpl w:val="7894207E"/>
    <w:lvl w:ilvl="0" w:tplc="D9D413DA">
      <w:start w:val="1"/>
      <w:numFmt w:val="decimal"/>
      <w:lvlText w:val="%1."/>
      <w:lvlJc w:val="left"/>
      <w:pPr>
        <w:ind w:left="720" w:hanging="360"/>
      </w:pPr>
      <w:rPr>
        <w:rFonts w:hint="default"/>
        <w:b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1C0E09AF"/>
    <w:multiLevelType w:val="hybridMultilevel"/>
    <w:tmpl w:val="27D46AC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1E9C77A2"/>
    <w:multiLevelType w:val="hybridMultilevel"/>
    <w:tmpl w:val="34C8251A"/>
    <w:lvl w:ilvl="0" w:tplc="E042DE62">
      <w:start w:val="1"/>
      <w:numFmt w:val="decimal"/>
      <w:lvlText w:val="%1."/>
      <w:lvlJc w:val="left"/>
      <w:pPr>
        <w:ind w:left="720" w:hanging="360"/>
      </w:pPr>
      <w:rPr>
        <w:sz w:val="24"/>
        <w:szCs w:val="24"/>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1F4D0B7F"/>
    <w:multiLevelType w:val="hybridMultilevel"/>
    <w:tmpl w:val="B13A90AC"/>
    <w:lvl w:ilvl="0" w:tplc="BB926C4C">
      <w:start w:val="1"/>
      <w:numFmt w:val="decimal"/>
      <w:lvlText w:val="%1."/>
      <w:lvlJc w:val="left"/>
      <w:pPr>
        <w:ind w:left="720" w:hanging="360"/>
      </w:pPr>
      <w:rPr>
        <w:rFonts w:hint="default"/>
        <w:b w:val="0"/>
        <w:sz w:val="22"/>
        <w:szCs w:val="22"/>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203B3E26"/>
    <w:multiLevelType w:val="hybridMultilevel"/>
    <w:tmpl w:val="AC467CD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22392D42"/>
    <w:multiLevelType w:val="hybridMultilevel"/>
    <w:tmpl w:val="F9E0C73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272F0058"/>
    <w:multiLevelType w:val="hybridMultilevel"/>
    <w:tmpl w:val="B43AA95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2D6A6C75"/>
    <w:multiLevelType w:val="hybridMultilevel"/>
    <w:tmpl w:val="B9DCE522"/>
    <w:lvl w:ilvl="0" w:tplc="05D2A4EA">
      <w:start w:val="1"/>
      <w:numFmt w:val="bullet"/>
      <w:lvlText w:val=""/>
      <w:lvlJc w:val="left"/>
      <w:pPr>
        <w:ind w:left="1430" w:hanging="710"/>
      </w:pPr>
      <w:rPr>
        <w:rFonts w:ascii="Symbol" w:eastAsiaTheme="minorHAnsi" w:hAnsi="Symbol" w:cs="Arial" w:hint="default"/>
        <w:sz w:val="22"/>
        <w:szCs w:val="22"/>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9" w15:restartNumberingAfterBreak="0">
    <w:nsid w:val="2E3B3A46"/>
    <w:multiLevelType w:val="hybridMultilevel"/>
    <w:tmpl w:val="B43AA95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316C4244"/>
    <w:multiLevelType w:val="hybridMultilevel"/>
    <w:tmpl w:val="E4CAA41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3FF43451"/>
    <w:multiLevelType w:val="hybridMultilevel"/>
    <w:tmpl w:val="4DBCA85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42823DEB"/>
    <w:multiLevelType w:val="hybridMultilevel"/>
    <w:tmpl w:val="3C54AD5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437A6BDF"/>
    <w:multiLevelType w:val="hybridMultilevel"/>
    <w:tmpl w:val="1C62343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45104B85"/>
    <w:multiLevelType w:val="hybridMultilevel"/>
    <w:tmpl w:val="DD5A804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5" w15:restartNumberingAfterBreak="0">
    <w:nsid w:val="4D6B4F9C"/>
    <w:multiLevelType w:val="hybridMultilevel"/>
    <w:tmpl w:val="96F6F2C8"/>
    <w:lvl w:ilvl="0" w:tplc="0407000F">
      <w:start w:val="1"/>
      <w:numFmt w:val="decimal"/>
      <w:lvlText w:val="%1."/>
      <w:lvlJc w:val="left"/>
      <w:pPr>
        <w:ind w:left="720" w:hanging="360"/>
      </w:pPr>
      <w:rPr>
        <w:rFonts w:hint="default"/>
        <w:b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6" w15:restartNumberingAfterBreak="0">
    <w:nsid w:val="504E7C0C"/>
    <w:multiLevelType w:val="hybridMultilevel"/>
    <w:tmpl w:val="394EBEC2"/>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7" w15:restartNumberingAfterBreak="0">
    <w:nsid w:val="50B73491"/>
    <w:multiLevelType w:val="hybridMultilevel"/>
    <w:tmpl w:val="86224378"/>
    <w:lvl w:ilvl="0" w:tplc="B6DE0448">
      <w:start w:val="1"/>
      <w:numFmt w:val="decimal"/>
      <w:lvlText w:val="%1."/>
      <w:lvlJc w:val="left"/>
      <w:pPr>
        <w:ind w:left="785" w:hanging="360"/>
      </w:pPr>
      <w:rPr>
        <w:rFonts w:hint="default"/>
        <w:b w:val="0"/>
      </w:rPr>
    </w:lvl>
    <w:lvl w:ilvl="1" w:tplc="04070019" w:tentative="1">
      <w:start w:val="1"/>
      <w:numFmt w:val="lowerLetter"/>
      <w:lvlText w:val="%2."/>
      <w:lvlJc w:val="left"/>
      <w:pPr>
        <w:ind w:left="1505" w:hanging="360"/>
      </w:pPr>
    </w:lvl>
    <w:lvl w:ilvl="2" w:tplc="0407001B" w:tentative="1">
      <w:start w:val="1"/>
      <w:numFmt w:val="lowerRoman"/>
      <w:lvlText w:val="%3."/>
      <w:lvlJc w:val="right"/>
      <w:pPr>
        <w:ind w:left="2225" w:hanging="180"/>
      </w:pPr>
    </w:lvl>
    <w:lvl w:ilvl="3" w:tplc="0407000F" w:tentative="1">
      <w:start w:val="1"/>
      <w:numFmt w:val="decimal"/>
      <w:lvlText w:val="%4."/>
      <w:lvlJc w:val="left"/>
      <w:pPr>
        <w:ind w:left="2945" w:hanging="360"/>
      </w:pPr>
    </w:lvl>
    <w:lvl w:ilvl="4" w:tplc="04070019" w:tentative="1">
      <w:start w:val="1"/>
      <w:numFmt w:val="lowerLetter"/>
      <w:lvlText w:val="%5."/>
      <w:lvlJc w:val="left"/>
      <w:pPr>
        <w:ind w:left="3665" w:hanging="360"/>
      </w:pPr>
    </w:lvl>
    <w:lvl w:ilvl="5" w:tplc="0407001B" w:tentative="1">
      <w:start w:val="1"/>
      <w:numFmt w:val="lowerRoman"/>
      <w:lvlText w:val="%6."/>
      <w:lvlJc w:val="right"/>
      <w:pPr>
        <w:ind w:left="4385" w:hanging="180"/>
      </w:pPr>
    </w:lvl>
    <w:lvl w:ilvl="6" w:tplc="0407000F" w:tentative="1">
      <w:start w:val="1"/>
      <w:numFmt w:val="decimal"/>
      <w:lvlText w:val="%7."/>
      <w:lvlJc w:val="left"/>
      <w:pPr>
        <w:ind w:left="5105" w:hanging="360"/>
      </w:pPr>
    </w:lvl>
    <w:lvl w:ilvl="7" w:tplc="04070019" w:tentative="1">
      <w:start w:val="1"/>
      <w:numFmt w:val="lowerLetter"/>
      <w:lvlText w:val="%8."/>
      <w:lvlJc w:val="left"/>
      <w:pPr>
        <w:ind w:left="5825" w:hanging="360"/>
      </w:pPr>
    </w:lvl>
    <w:lvl w:ilvl="8" w:tplc="0407001B" w:tentative="1">
      <w:start w:val="1"/>
      <w:numFmt w:val="lowerRoman"/>
      <w:lvlText w:val="%9."/>
      <w:lvlJc w:val="right"/>
      <w:pPr>
        <w:ind w:left="6545" w:hanging="180"/>
      </w:pPr>
    </w:lvl>
  </w:abstractNum>
  <w:abstractNum w:abstractNumId="28" w15:restartNumberingAfterBreak="0">
    <w:nsid w:val="515A40C2"/>
    <w:multiLevelType w:val="hybridMultilevel"/>
    <w:tmpl w:val="57FCDD36"/>
    <w:lvl w:ilvl="0" w:tplc="E7B47A1E">
      <w:start w:val="1"/>
      <w:numFmt w:val="decimal"/>
      <w:lvlText w:val="%1."/>
      <w:lvlJc w:val="left"/>
      <w:pPr>
        <w:ind w:left="720" w:hanging="360"/>
      </w:pPr>
      <w:rPr>
        <w:rFonts w:hint="default"/>
        <w:color w:val="auto"/>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9" w15:restartNumberingAfterBreak="0">
    <w:nsid w:val="52AE2281"/>
    <w:multiLevelType w:val="hybridMultilevel"/>
    <w:tmpl w:val="491657D8"/>
    <w:lvl w:ilvl="0" w:tplc="91D898FC">
      <w:start w:val="1"/>
      <w:numFmt w:val="decimal"/>
      <w:lvlText w:val="%1."/>
      <w:lvlJc w:val="left"/>
      <w:pPr>
        <w:ind w:left="720" w:hanging="360"/>
      </w:pPr>
      <w:rPr>
        <w:rFonts w:hint="default"/>
        <w:b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0" w15:restartNumberingAfterBreak="0">
    <w:nsid w:val="53A52F13"/>
    <w:multiLevelType w:val="hybridMultilevel"/>
    <w:tmpl w:val="354ABEC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1" w15:restartNumberingAfterBreak="0">
    <w:nsid w:val="590E2A7D"/>
    <w:multiLevelType w:val="hybridMultilevel"/>
    <w:tmpl w:val="59FCA62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2" w15:restartNumberingAfterBreak="0">
    <w:nsid w:val="59294DB0"/>
    <w:multiLevelType w:val="hybridMultilevel"/>
    <w:tmpl w:val="EDE4CD1A"/>
    <w:lvl w:ilvl="0" w:tplc="0407000F">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3" w15:restartNumberingAfterBreak="0">
    <w:nsid w:val="5D09786B"/>
    <w:multiLevelType w:val="hybridMultilevel"/>
    <w:tmpl w:val="2864F756"/>
    <w:lvl w:ilvl="0" w:tplc="FFFFFFFF">
      <w:start w:val="1"/>
      <w:numFmt w:val="decimal"/>
      <w:lvlText w:val="%1."/>
      <w:lvlJc w:val="left"/>
      <w:pPr>
        <w:ind w:left="720" w:hanging="360"/>
      </w:pPr>
      <w:rPr>
        <w:rFonts w:ascii="Arial" w:eastAsia="Times New Roman" w:hAnsi="Arial" w:cs="Arial"/>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5F0B7FD0"/>
    <w:multiLevelType w:val="hybridMultilevel"/>
    <w:tmpl w:val="FA482F0A"/>
    <w:lvl w:ilvl="0" w:tplc="0407000F">
      <w:start w:val="1"/>
      <w:numFmt w:val="decimal"/>
      <w:lvlText w:val="%1."/>
      <w:lvlJc w:val="left"/>
      <w:pPr>
        <w:ind w:left="720" w:hanging="360"/>
      </w:pPr>
    </w:lvl>
    <w:lvl w:ilvl="1" w:tplc="4E90406A">
      <w:start w:val="1"/>
      <w:numFmt w:val="lowerLetter"/>
      <w:lvlText w:val="%2)"/>
      <w:lvlJc w:val="left"/>
      <w:pPr>
        <w:ind w:left="1440" w:hanging="360"/>
      </w:pPr>
      <w:rPr>
        <w:rFonts w:hint="default"/>
      </w:rPr>
    </w:lvl>
    <w:lvl w:ilvl="2" w:tplc="052A58C0">
      <w:start w:val="36"/>
      <w:numFmt w:val="decimal"/>
      <w:lvlText w:val="%3"/>
      <w:lvlJc w:val="left"/>
      <w:pPr>
        <w:ind w:left="2430" w:hanging="450"/>
      </w:pPr>
      <w:rPr>
        <w:rFonts w:hint="default"/>
        <w:b/>
      </w:r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5" w15:restartNumberingAfterBreak="0">
    <w:nsid w:val="60BD740B"/>
    <w:multiLevelType w:val="hybridMultilevel"/>
    <w:tmpl w:val="17F6A386"/>
    <w:lvl w:ilvl="0" w:tplc="DD7462FE">
      <w:start w:val="1"/>
      <w:numFmt w:val="decimal"/>
      <w:lvlText w:val="%1."/>
      <w:lvlJc w:val="left"/>
      <w:pPr>
        <w:ind w:left="720" w:hanging="360"/>
      </w:pPr>
      <w:rPr>
        <w:rFonts w:hint="default"/>
        <w:b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6" w15:restartNumberingAfterBreak="0">
    <w:nsid w:val="61C226A7"/>
    <w:multiLevelType w:val="hybridMultilevel"/>
    <w:tmpl w:val="21E6EB2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7" w15:restartNumberingAfterBreak="0">
    <w:nsid w:val="636024E4"/>
    <w:multiLevelType w:val="hybridMultilevel"/>
    <w:tmpl w:val="879CF6B2"/>
    <w:lvl w:ilvl="0" w:tplc="D262B754">
      <w:start w:val="1"/>
      <w:numFmt w:val="decimal"/>
      <w:lvlText w:val="%1"/>
      <w:lvlJc w:val="left"/>
      <w:pPr>
        <w:ind w:left="720" w:hanging="360"/>
      </w:pPr>
      <w:rPr>
        <w:rFonts w:ascii="Arial" w:hAnsi="Arial" w:cs="Arial" w:hint="default"/>
        <w:b/>
        <w:sz w:val="40"/>
        <w:szCs w:val="4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8" w15:restartNumberingAfterBreak="0">
    <w:nsid w:val="682E7840"/>
    <w:multiLevelType w:val="hybridMultilevel"/>
    <w:tmpl w:val="EEF84D1C"/>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39" w15:restartNumberingAfterBreak="0">
    <w:nsid w:val="684B60E0"/>
    <w:multiLevelType w:val="hybridMultilevel"/>
    <w:tmpl w:val="74FA31A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0" w15:restartNumberingAfterBreak="0">
    <w:nsid w:val="691647B8"/>
    <w:multiLevelType w:val="hybridMultilevel"/>
    <w:tmpl w:val="9ED4CD4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1" w15:restartNumberingAfterBreak="0">
    <w:nsid w:val="6A447573"/>
    <w:multiLevelType w:val="hybridMultilevel"/>
    <w:tmpl w:val="541C0B9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2" w15:restartNumberingAfterBreak="0">
    <w:nsid w:val="6C8C0645"/>
    <w:multiLevelType w:val="hybridMultilevel"/>
    <w:tmpl w:val="53DA2EB6"/>
    <w:lvl w:ilvl="0" w:tplc="1F74F494">
      <w:start w:val="1"/>
      <w:numFmt w:val="decimal"/>
      <w:lvlText w:val="%1"/>
      <w:lvlJc w:val="left"/>
      <w:pPr>
        <w:ind w:left="720" w:hanging="360"/>
      </w:pPr>
      <w:rPr>
        <w:rFonts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3" w15:restartNumberingAfterBreak="0">
    <w:nsid w:val="6CEA0CAB"/>
    <w:multiLevelType w:val="hybridMultilevel"/>
    <w:tmpl w:val="6186B2A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4" w15:restartNumberingAfterBreak="0">
    <w:nsid w:val="6DD858DF"/>
    <w:multiLevelType w:val="hybridMultilevel"/>
    <w:tmpl w:val="57FCDD36"/>
    <w:lvl w:ilvl="0" w:tplc="E7B47A1E">
      <w:start w:val="1"/>
      <w:numFmt w:val="decimal"/>
      <w:lvlText w:val="%1."/>
      <w:lvlJc w:val="left"/>
      <w:pPr>
        <w:ind w:left="720" w:hanging="360"/>
      </w:pPr>
      <w:rPr>
        <w:rFonts w:hint="default"/>
        <w:color w:val="auto"/>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5" w15:restartNumberingAfterBreak="0">
    <w:nsid w:val="72185F10"/>
    <w:multiLevelType w:val="hybridMultilevel"/>
    <w:tmpl w:val="050864E6"/>
    <w:lvl w:ilvl="0" w:tplc="142AFE64">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6" w15:restartNumberingAfterBreak="0">
    <w:nsid w:val="73834966"/>
    <w:multiLevelType w:val="hybridMultilevel"/>
    <w:tmpl w:val="EDE4CD1A"/>
    <w:lvl w:ilvl="0" w:tplc="0407000F">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7" w15:restartNumberingAfterBreak="0">
    <w:nsid w:val="754D69C4"/>
    <w:multiLevelType w:val="hybridMultilevel"/>
    <w:tmpl w:val="45342AF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8" w15:restartNumberingAfterBreak="0">
    <w:nsid w:val="7C274AAC"/>
    <w:multiLevelType w:val="hybridMultilevel"/>
    <w:tmpl w:val="FBB8504A"/>
    <w:lvl w:ilvl="0" w:tplc="9724AFB2">
      <w:start w:val="1"/>
      <w:numFmt w:val="decimal"/>
      <w:lvlText w:val="%1."/>
      <w:lvlJc w:val="left"/>
      <w:pPr>
        <w:ind w:left="720" w:hanging="360"/>
      </w:pPr>
      <w:rPr>
        <w:sz w:val="24"/>
        <w:szCs w:val="24"/>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9" w15:restartNumberingAfterBreak="0">
    <w:nsid w:val="7CE41A36"/>
    <w:multiLevelType w:val="hybridMultilevel"/>
    <w:tmpl w:val="C75E169E"/>
    <w:lvl w:ilvl="0" w:tplc="0407000F">
      <w:start w:val="1"/>
      <w:numFmt w:val="decimal"/>
      <w:lvlText w:val="%1."/>
      <w:lvlJc w:val="left"/>
      <w:pPr>
        <w:ind w:left="720" w:hanging="360"/>
      </w:pPr>
      <w:rPr>
        <w:rFonts w:hint="default"/>
        <w:sz w:val="24"/>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0" w15:restartNumberingAfterBreak="0">
    <w:nsid w:val="7D1C007C"/>
    <w:multiLevelType w:val="multilevel"/>
    <w:tmpl w:val="A912A71E"/>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32"/>
  </w:num>
  <w:num w:numId="2">
    <w:abstractNumId w:val="41"/>
  </w:num>
  <w:num w:numId="3">
    <w:abstractNumId w:val="47"/>
  </w:num>
  <w:num w:numId="4">
    <w:abstractNumId w:val="27"/>
  </w:num>
  <w:num w:numId="5">
    <w:abstractNumId w:val="49"/>
  </w:num>
  <w:num w:numId="6">
    <w:abstractNumId w:val="14"/>
  </w:num>
  <w:num w:numId="7">
    <w:abstractNumId w:val="15"/>
  </w:num>
  <w:num w:numId="8">
    <w:abstractNumId w:val="45"/>
  </w:num>
  <w:num w:numId="9">
    <w:abstractNumId w:val="4"/>
  </w:num>
  <w:num w:numId="10">
    <w:abstractNumId w:val="36"/>
  </w:num>
  <w:num w:numId="11">
    <w:abstractNumId w:val="11"/>
  </w:num>
  <w:num w:numId="12">
    <w:abstractNumId w:val="22"/>
  </w:num>
  <w:num w:numId="13">
    <w:abstractNumId w:val="38"/>
  </w:num>
  <w:num w:numId="14">
    <w:abstractNumId w:val="26"/>
  </w:num>
  <w:num w:numId="15">
    <w:abstractNumId w:val="3"/>
  </w:num>
  <w:num w:numId="16">
    <w:abstractNumId w:val="25"/>
  </w:num>
  <w:num w:numId="17">
    <w:abstractNumId w:val="30"/>
  </w:num>
  <w:num w:numId="18">
    <w:abstractNumId w:val="39"/>
  </w:num>
  <w:num w:numId="19">
    <w:abstractNumId w:val="35"/>
  </w:num>
  <w:num w:numId="20">
    <w:abstractNumId w:val="29"/>
  </w:num>
  <w:num w:numId="21">
    <w:abstractNumId w:val="17"/>
  </w:num>
  <w:num w:numId="22">
    <w:abstractNumId w:val="48"/>
  </w:num>
  <w:num w:numId="23">
    <w:abstractNumId w:val="13"/>
  </w:num>
  <w:num w:numId="24">
    <w:abstractNumId w:val="10"/>
  </w:num>
  <w:num w:numId="25">
    <w:abstractNumId w:val="8"/>
  </w:num>
  <w:num w:numId="26">
    <w:abstractNumId w:val="0"/>
  </w:num>
  <w:num w:numId="27">
    <w:abstractNumId w:val="6"/>
  </w:num>
  <w:num w:numId="28">
    <w:abstractNumId w:val="20"/>
  </w:num>
  <w:num w:numId="29">
    <w:abstractNumId w:val="40"/>
  </w:num>
  <w:num w:numId="30">
    <w:abstractNumId w:val="21"/>
  </w:num>
  <w:num w:numId="31">
    <w:abstractNumId w:val="34"/>
  </w:num>
  <w:num w:numId="32">
    <w:abstractNumId w:val="2"/>
  </w:num>
  <w:num w:numId="33">
    <w:abstractNumId w:val="31"/>
  </w:num>
  <w:num w:numId="34">
    <w:abstractNumId w:val="5"/>
  </w:num>
  <w:num w:numId="35">
    <w:abstractNumId w:val="37"/>
  </w:num>
  <w:num w:numId="36">
    <w:abstractNumId w:val="16"/>
  </w:num>
  <w:num w:numId="37">
    <w:abstractNumId w:val="18"/>
  </w:num>
  <w:num w:numId="38">
    <w:abstractNumId w:val="43"/>
  </w:num>
  <w:num w:numId="39">
    <w:abstractNumId w:val="23"/>
  </w:num>
  <w:num w:numId="40">
    <w:abstractNumId w:val="42"/>
  </w:num>
  <w:num w:numId="41">
    <w:abstractNumId w:val="19"/>
  </w:num>
  <w:num w:numId="42">
    <w:abstractNumId w:val="33"/>
  </w:num>
  <w:num w:numId="43">
    <w:abstractNumId w:val="9"/>
  </w:num>
  <w:num w:numId="44">
    <w:abstractNumId w:val="7"/>
  </w:num>
  <w:num w:numId="45">
    <w:abstractNumId w:val="50"/>
  </w:num>
  <w:num w:numId="46">
    <w:abstractNumId w:val="46"/>
  </w:num>
  <w:num w:numId="47">
    <w:abstractNumId w:val="28"/>
  </w:num>
  <w:num w:numId="48">
    <w:abstractNumId w:val="24"/>
  </w:num>
  <w:num w:numId="49">
    <w:abstractNumId w:val="44"/>
  </w:num>
  <w:num w:numId="50">
    <w:abstractNumId w:val="1"/>
  </w:num>
  <w:num w:numId="51">
    <w:abstractNumId w:val="12"/>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258D"/>
    <w:rsid w:val="000037C1"/>
    <w:rsid w:val="0000394A"/>
    <w:rsid w:val="0002230A"/>
    <w:rsid w:val="00024133"/>
    <w:rsid w:val="00035AFD"/>
    <w:rsid w:val="000539CB"/>
    <w:rsid w:val="00055507"/>
    <w:rsid w:val="0007224E"/>
    <w:rsid w:val="00086997"/>
    <w:rsid w:val="00092685"/>
    <w:rsid w:val="00093B72"/>
    <w:rsid w:val="000B4B98"/>
    <w:rsid w:val="000B7276"/>
    <w:rsid w:val="000C0495"/>
    <w:rsid w:val="000C2DD5"/>
    <w:rsid w:val="000E4335"/>
    <w:rsid w:val="000F5061"/>
    <w:rsid w:val="001008CD"/>
    <w:rsid w:val="00101D07"/>
    <w:rsid w:val="00110A95"/>
    <w:rsid w:val="00115818"/>
    <w:rsid w:val="00140721"/>
    <w:rsid w:val="001434F3"/>
    <w:rsid w:val="00160A86"/>
    <w:rsid w:val="00171060"/>
    <w:rsid w:val="001829B7"/>
    <w:rsid w:val="0019439D"/>
    <w:rsid w:val="001A0805"/>
    <w:rsid w:val="001A6101"/>
    <w:rsid w:val="001A6D10"/>
    <w:rsid w:val="001B3693"/>
    <w:rsid w:val="001D4CFC"/>
    <w:rsid w:val="001D75EB"/>
    <w:rsid w:val="001E3CEA"/>
    <w:rsid w:val="001F5440"/>
    <w:rsid w:val="00202B1A"/>
    <w:rsid w:val="00212420"/>
    <w:rsid w:val="00216A0B"/>
    <w:rsid w:val="0022594C"/>
    <w:rsid w:val="00231ECF"/>
    <w:rsid w:val="0024160B"/>
    <w:rsid w:val="00243B53"/>
    <w:rsid w:val="00250987"/>
    <w:rsid w:val="0025722F"/>
    <w:rsid w:val="00263014"/>
    <w:rsid w:val="002632A2"/>
    <w:rsid w:val="0026431F"/>
    <w:rsid w:val="00266213"/>
    <w:rsid w:val="002738BE"/>
    <w:rsid w:val="0028699F"/>
    <w:rsid w:val="002C3529"/>
    <w:rsid w:val="002D3145"/>
    <w:rsid w:val="002E1300"/>
    <w:rsid w:val="002E4432"/>
    <w:rsid w:val="00301015"/>
    <w:rsid w:val="003035BF"/>
    <w:rsid w:val="00306FCD"/>
    <w:rsid w:val="00311279"/>
    <w:rsid w:val="00313ABE"/>
    <w:rsid w:val="00314808"/>
    <w:rsid w:val="00327DE7"/>
    <w:rsid w:val="00334BF8"/>
    <w:rsid w:val="00343944"/>
    <w:rsid w:val="0035017E"/>
    <w:rsid w:val="0035130F"/>
    <w:rsid w:val="0036601D"/>
    <w:rsid w:val="00383D8E"/>
    <w:rsid w:val="0038613D"/>
    <w:rsid w:val="00393345"/>
    <w:rsid w:val="00393845"/>
    <w:rsid w:val="003A4A3C"/>
    <w:rsid w:val="003B2E1C"/>
    <w:rsid w:val="003C4DE3"/>
    <w:rsid w:val="003D7FF5"/>
    <w:rsid w:val="003E168C"/>
    <w:rsid w:val="003E4E21"/>
    <w:rsid w:val="003E7A09"/>
    <w:rsid w:val="00421D03"/>
    <w:rsid w:val="0043117C"/>
    <w:rsid w:val="00442E91"/>
    <w:rsid w:val="00456AB1"/>
    <w:rsid w:val="00463BF7"/>
    <w:rsid w:val="0046549F"/>
    <w:rsid w:val="00465559"/>
    <w:rsid w:val="00473627"/>
    <w:rsid w:val="004773B6"/>
    <w:rsid w:val="00493071"/>
    <w:rsid w:val="00497512"/>
    <w:rsid w:val="004A122A"/>
    <w:rsid w:val="004B4E62"/>
    <w:rsid w:val="004C5FD7"/>
    <w:rsid w:val="004E2809"/>
    <w:rsid w:val="004F04FF"/>
    <w:rsid w:val="00503F90"/>
    <w:rsid w:val="0052258D"/>
    <w:rsid w:val="00531993"/>
    <w:rsid w:val="00535CF2"/>
    <w:rsid w:val="0053673C"/>
    <w:rsid w:val="00543D5E"/>
    <w:rsid w:val="00544EAD"/>
    <w:rsid w:val="005478BE"/>
    <w:rsid w:val="00554289"/>
    <w:rsid w:val="00557C0E"/>
    <w:rsid w:val="005664E3"/>
    <w:rsid w:val="00580E1B"/>
    <w:rsid w:val="0058434E"/>
    <w:rsid w:val="0058511B"/>
    <w:rsid w:val="00592F9D"/>
    <w:rsid w:val="00596580"/>
    <w:rsid w:val="005B29E1"/>
    <w:rsid w:val="005C5345"/>
    <w:rsid w:val="005D1D68"/>
    <w:rsid w:val="005D5925"/>
    <w:rsid w:val="005E481B"/>
    <w:rsid w:val="00602783"/>
    <w:rsid w:val="00603B13"/>
    <w:rsid w:val="0062017C"/>
    <w:rsid w:val="00620C41"/>
    <w:rsid w:val="006262F9"/>
    <w:rsid w:val="006358AD"/>
    <w:rsid w:val="006365F7"/>
    <w:rsid w:val="0064203B"/>
    <w:rsid w:val="00662554"/>
    <w:rsid w:val="006956B5"/>
    <w:rsid w:val="00696FAB"/>
    <w:rsid w:val="006A6910"/>
    <w:rsid w:val="006B63D9"/>
    <w:rsid w:val="006C45B9"/>
    <w:rsid w:val="006C7871"/>
    <w:rsid w:val="006D1858"/>
    <w:rsid w:val="006D7403"/>
    <w:rsid w:val="00702A1D"/>
    <w:rsid w:val="007239E7"/>
    <w:rsid w:val="007269A2"/>
    <w:rsid w:val="00730173"/>
    <w:rsid w:val="0073798C"/>
    <w:rsid w:val="00751443"/>
    <w:rsid w:val="00754125"/>
    <w:rsid w:val="00755DAD"/>
    <w:rsid w:val="00761E02"/>
    <w:rsid w:val="00776E9E"/>
    <w:rsid w:val="007916CD"/>
    <w:rsid w:val="007A042D"/>
    <w:rsid w:val="007B26AC"/>
    <w:rsid w:val="007E4B0A"/>
    <w:rsid w:val="007F655F"/>
    <w:rsid w:val="00817A9B"/>
    <w:rsid w:val="008217D0"/>
    <w:rsid w:val="008267BE"/>
    <w:rsid w:val="00832781"/>
    <w:rsid w:val="008435A1"/>
    <w:rsid w:val="008532EF"/>
    <w:rsid w:val="00856916"/>
    <w:rsid w:val="00881EB0"/>
    <w:rsid w:val="00884D0A"/>
    <w:rsid w:val="008B3743"/>
    <w:rsid w:val="008E4BEE"/>
    <w:rsid w:val="00901475"/>
    <w:rsid w:val="00907C08"/>
    <w:rsid w:val="00913E6E"/>
    <w:rsid w:val="0092082F"/>
    <w:rsid w:val="00947DA2"/>
    <w:rsid w:val="00952C93"/>
    <w:rsid w:val="00953918"/>
    <w:rsid w:val="009544B9"/>
    <w:rsid w:val="00954960"/>
    <w:rsid w:val="00955280"/>
    <w:rsid w:val="00956E34"/>
    <w:rsid w:val="00961B11"/>
    <w:rsid w:val="00962E5E"/>
    <w:rsid w:val="00964C73"/>
    <w:rsid w:val="00965FC4"/>
    <w:rsid w:val="00971857"/>
    <w:rsid w:val="00971DCD"/>
    <w:rsid w:val="00975FC4"/>
    <w:rsid w:val="00976E7C"/>
    <w:rsid w:val="00977619"/>
    <w:rsid w:val="00982202"/>
    <w:rsid w:val="0099352E"/>
    <w:rsid w:val="009A2782"/>
    <w:rsid w:val="009C7DFD"/>
    <w:rsid w:val="009D0522"/>
    <w:rsid w:val="009D288E"/>
    <w:rsid w:val="009D2FA5"/>
    <w:rsid w:val="009D7631"/>
    <w:rsid w:val="009D76A4"/>
    <w:rsid w:val="009E4600"/>
    <w:rsid w:val="009E701D"/>
    <w:rsid w:val="00A05F43"/>
    <w:rsid w:val="00A112D5"/>
    <w:rsid w:val="00A120C8"/>
    <w:rsid w:val="00A14DDA"/>
    <w:rsid w:val="00A205BC"/>
    <w:rsid w:val="00A21865"/>
    <w:rsid w:val="00A24819"/>
    <w:rsid w:val="00A35DA2"/>
    <w:rsid w:val="00A42FC0"/>
    <w:rsid w:val="00A45C33"/>
    <w:rsid w:val="00A4679F"/>
    <w:rsid w:val="00A633DC"/>
    <w:rsid w:val="00A65A73"/>
    <w:rsid w:val="00A70F52"/>
    <w:rsid w:val="00A72258"/>
    <w:rsid w:val="00A93B25"/>
    <w:rsid w:val="00A97D06"/>
    <w:rsid w:val="00AA0FC0"/>
    <w:rsid w:val="00AB34EC"/>
    <w:rsid w:val="00AD0EC9"/>
    <w:rsid w:val="00AD3A14"/>
    <w:rsid w:val="00AE1D47"/>
    <w:rsid w:val="00AF399A"/>
    <w:rsid w:val="00B06C15"/>
    <w:rsid w:val="00B14AD6"/>
    <w:rsid w:val="00B14C05"/>
    <w:rsid w:val="00B176DD"/>
    <w:rsid w:val="00B23476"/>
    <w:rsid w:val="00B23EED"/>
    <w:rsid w:val="00B30FE2"/>
    <w:rsid w:val="00B41225"/>
    <w:rsid w:val="00B416E5"/>
    <w:rsid w:val="00B4181A"/>
    <w:rsid w:val="00B4201E"/>
    <w:rsid w:val="00B50D6E"/>
    <w:rsid w:val="00B54AAA"/>
    <w:rsid w:val="00B578D5"/>
    <w:rsid w:val="00B664CF"/>
    <w:rsid w:val="00B84DEB"/>
    <w:rsid w:val="00B91AB6"/>
    <w:rsid w:val="00B96289"/>
    <w:rsid w:val="00BB6C20"/>
    <w:rsid w:val="00BC0C1D"/>
    <w:rsid w:val="00BC177F"/>
    <w:rsid w:val="00BC4461"/>
    <w:rsid w:val="00BD5612"/>
    <w:rsid w:val="00BD5CAA"/>
    <w:rsid w:val="00BE1847"/>
    <w:rsid w:val="00BF6E0F"/>
    <w:rsid w:val="00C027A2"/>
    <w:rsid w:val="00C042E4"/>
    <w:rsid w:val="00C10A95"/>
    <w:rsid w:val="00C15E3B"/>
    <w:rsid w:val="00C23A12"/>
    <w:rsid w:val="00C26E91"/>
    <w:rsid w:val="00C36247"/>
    <w:rsid w:val="00C50D12"/>
    <w:rsid w:val="00C52DC6"/>
    <w:rsid w:val="00C65EFE"/>
    <w:rsid w:val="00C772D6"/>
    <w:rsid w:val="00C87468"/>
    <w:rsid w:val="00C969C4"/>
    <w:rsid w:val="00CB162C"/>
    <w:rsid w:val="00CB5A90"/>
    <w:rsid w:val="00CD4A1E"/>
    <w:rsid w:val="00CD622C"/>
    <w:rsid w:val="00CE792E"/>
    <w:rsid w:val="00D00F64"/>
    <w:rsid w:val="00D00F76"/>
    <w:rsid w:val="00D01F4E"/>
    <w:rsid w:val="00D03010"/>
    <w:rsid w:val="00D15664"/>
    <w:rsid w:val="00D20D69"/>
    <w:rsid w:val="00D334C9"/>
    <w:rsid w:val="00D37752"/>
    <w:rsid w:val="00D378B2"/>
    <w:rsid w:val="00D40B52"/>
    <w:rsid w:val="00D44C74"/>
    <w:rsid w:val="00D50A29"/>
    <w:rsid w:val="00D52EAD"/>
    <w:rsid w:val="00D556F5"/>
    <w:rsid w:val="00D62F72"/>
    <w:rsid w:val="00D6784B"/>
    <w:rsid w:val="00D96C7F"/>
    <w:rsid w:val="00DA4077"/>
    <w:rsid w:val="00DC7594"/>
    <w:rsid w:val="00DD6251"/>
    <w:rsid w:val="00E00A8C"/>
    <w:rsid w:val="00E02C52"/>
    <w:rsid w:val="00E06B07"/>
    <w:rsid w:val="00E06B86"/>
    <w:rsid w:val="00E24B5F"/>
    <w:rsid w:val="00E27ED6"/>
    <w:rsid w:val="00E342B2"/>
    <w:rsid w:val="00E521DF"/>
    <w:rsid w:val="00E57BBA"/>
    <w:rsid w:val="00E63DA8"/>
    <w:rsid w:val="00E64BF6"/>
    <w:rsid w:val="00E93173"/>
    <w:rsid w:val="00EA0869"/>
    <w:rsid w:val="00EA274C"/>
    <w:rsid w:val="00EB7016"/>
    <w:rsid w:val="00EC1529"/>
    <w:rsid w:val="00EC49E9"/>
    <w:rsid w:val="00ED4C44"/>
    <w:rsid w:val="00EE1E62"/>
    <w:rsid w:val="00EE2975"/>
    <w:rsid w:val="00EF30BE"/>
    <w:rsid w:val="00EF4A9E"/>
    <w:rsid w:val="00F0123E"/>
    <w:rsid w:val="00F04C2D"/>
    <w:rsid w:val="00F22F90"/>
    <w:rsid w:val="00F3593F"/>
    <w:rsid w:val="00F41DF3"/>
    <w:rsid w:val="00F432E7"/>
    <w:rsid w:val="00F71100"/>
    <w:rsid w:val="00F83599"/>
    <w:rsid w:val="00F90FBB"/>
    <w:rsid w:val="00FC6915"/>
    <w:rsid w:val="00FD015A"/>
    <w:rsid w:val="00FE3FF3"/>
    <w:rsid w:val="00FF14D6"/>
    <w:rsid w:val="00FF7CE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257A71"/>
  <w15:docId w15:val="{B39B6238-05D0-4C45-ADDD-21BB1B18A4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paragraph" w:styleId="berschrift1">
    <w:name w:val="heading 1"/>
    <w:basedOn w:val="Standard"/>
    <w:next w:val="Standard"/>
    <w:link w:val="berschrift1Zchn"/>
    <w:qFormat/>
    <w:rsid w:val="005478BE"/>
    <w:pPr>
      <w:keepNext/>
      <w:autoSpaceDE w:val="0"/>
      <w:autoSpaceDN w:val="0"/>
      <w:adjustRightInd w:val="0"/>
      <w:spacing w:after="0" w:line="360" w:lineRule="auto"/>
      <w:jc w:val="both"/>
      <w:outlineLvl w:val="0"/>
    </w:pPr>
    <w:rPr>
      <w:rFonts w:ascii="Arial" w:eastAsia="Times New Roman" w:hAnsi="Arial" w:cs="Arial"/>
      <w:b/>
      <w:bCs/>
      <w:sz w:val="40"/>
      <w:szCs w:val="20"/>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rsid w:val="0052258D"/>
    <w:rPr>
      <w:strike w:val="0"/>
      <w:dstrike w:val="0"/>
      <w:color w:val="0000FF"/>
      <w:u w:val="none"/>
      <w:effect w:val="none"/>
    </w:rPr>
  </w:style>
  <w:style w:type="paragraph" w:styleId="Listenabsatz">
    <w:name w:val="List Paragraph"/>
    <w:basedOn w:val="Standard"/>
    <w:uiPriority w:val="34"/>
    <w:qFormat/>
    <w:rsid w:val="0052258D"/>
    <w:pPr>
      <w:spacing w:after="0" w:line="240" w:lineRule="auto"/>
      <w:ind w:left="720"/>
      <w:contextualSpacing/>
    </w:pPr>
    <w:rPr>
      <w:rFonts w:ascii="Times New Roman" w:eastAsia="Times New Roman" w:hAnsi="Times New Roman" w:cs="Times New Roman"/>
      <w:sz w:val="24"/>
      <w:szCs w:val="24"/>
      <w:lang w:eastAsia="de-DE"/>
    </w:rPr>
  </w:style>
  <w:style w:type="paragraph" w:styleId="StandardWeb">
    <w:name w:val="Normal (Web)"/>
    <w:basedOn w:val="Standard"/>
    <w:uiPriority w:val="99"/>
    <w:rsid w:val="0052258D"/>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styleId="Titel">
    <w:name w:val="Title"/>
    <w:basedOn w:val="Standard"/>
    <w:link w:val="TitelZchn"/>
    <w:qFormat/>
    <w:rsid w:val="004F04FF"/>
    <w:pPr>
      <w:spacing w:after="0" w:line="240" w:lineRule="auto"/>
      <w:jc w:val="center"/>
    </w:pPr>
    <w:rPr>
      <w:rFonts w:ascii="Times New Roman" w:eastAsia="Times New Roman" w:hAnsi="Times New Roman" w:cs="Times New Roman"/>
      <w:sz w:val="28"/>
      <w:szCs w:val="20"/>
      <w:lang w:eastAsia="de-DE"/>
    </w:rPr>
  </w:style>
  <w:style w:type="character" w:customStyle="1" w:styleId="TitelZchn">
    <w:name w:val="Titel Zchn"/>
    <w:basedOn w:val="Absatz-Standardschriftart"/>
    <w:link w:val="Titel"/>
    <w:rsid w:val="004F04FF"/>
    <w:rPr>
      <w:rFonts w:ascii="Times New Roman" w:eastAsia="Times New Roman" w:hAnsi="Times New Roman" w:cs="Times New Roman"/>
      <w:sz w:val="28"/>
      <w:szCs w:val="20"/>
      <w:lang w:eastAsia="de-DE"/>
    </w:rPr>
  </w:style>
  <w:style w:type="paragraph" w:styleId="Sprechblasentext">
    <w:name w:val="Balloon Text"/>
    <w:basedOn w:val="Standard"/>
    <w:link w:val="SprechblasentextZchn"/>
    <w:uiPriority w:val="99"/>
    <w:semiHidden/>
    <w:unhideWhenUsed/>
    <w:rsid w:val="00171060"/>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171060"/>
    <w:rPr>
      <w:rFonts w:ascii="Segoe UI" w:hAnsi="Segoe UI" w:cs="Segoe UI"/>
      <w:sz w:val="18"/>
      <w:szCs w:val="18"/>
    </w:rPr>
  </w:style>
  <w:style w:type="paragraph" w:styleId="Textkrper">
    <w:name w:val="Body Text"/>
    <w:basedOn w:val="Standard"/>
    <w:link w:val="TextkrperZchn"/>
    <w:rsid w:val="0007224E"/>
    <w:pPr>
      <w:spacing w:after="0" w:line="240" w:lineRule="auto"/>
    </w:pPr>
    <w:rPr>
      <w:rFonts w:ascii="Times New Roman" w:eastAsia="Times New Roman" w:hAnsi="Times New Roman" w:cs="Times New Roman"/>
      <w:sz w:val="36"/>
      <w:szCs w:val="24"/>
      <w:lang w:eastAsia="de-DE"/>
    </w:rPr>
  </w:style>
  <w:style w:type="character" w:customStyle="1" w:styleId="TextkrperZchn">
    <w:name w:val="Textkörper Zchn"/>
    <w:basedOn w:val="Absatz-Standardschriftart"/>
    <w:link w:val="Textkrper"/>
    <w:rsid w:val="0007224E"/>
    <w:rPr>
      <w:rFonts w:ascii="Times New Roman" w:eastAsia="Times New Roman" w:hAnsi="Times New Roman" w:cs="Times New Roman"/>
      <w:sz w:val="36"/>
      <w:szCs w:val="24"/>
      <w:lang w:eastAsia="de-DE"/>
    </w:rPr>
  </w:style>
  <w:style w:type="paragraph" w:customStyle="1" w:styleId="bodytext">
    <w:name w:val="bodytext"/>
    <w:basedOn w:val="Standard"/>
    <w:rsid w:val="00580E1B"/>
    <w:pPr>
      <w:spacing w:after="0" w:line="312" w:lineRule="auto"/>
      <w:textAlignment w:val="top"/>
    </w:pPr>
    <w:rPr>
      <w:rFonts w:ascii="Verdana" w:eastAsia="Times New Roman" w:hAnsi="Verdana" w:cs="Times New Roman"/>
      <w:color w:val="000000"/>
      <w:sz w:val="20"/>
      <w:szCs w:val="20"/>
      <w:lang w:eastAsia="de-DE"/>
    </w:rPr>
  </w:style>
  <w:style w:type="character" w:customStyle="1" w:styleId="berschrift1Zchn">
    <w:name w:val="Überschrift 1 Zchn"/>
    <w:basedOn w:val="Absatz-Standardschriftart"/>
    <w:link w:val="berschrift1"/>
    <w:rsid w:val="005478BE"/>
    <w:rPr>
      <w:rFonts w:ascii="Arial" w:eastAsia="Times New Roman" w:hAnsi="Arial" w:cs="Arial"/>
      <w:b/>
      <w:bCs/>
      <w:sz w:val="40"/>
      <w:szCs w:val="20"/>
      <w:lang w:eastAsia="de-DE"/>
    </w:rPr>
  </w:style>
  <w:style w:type="paragraph" w:styleId="Kopfzeile">
    <w:name w:val="header"/>
    <w:basedOn w:val="Standard"/>
    <w:link w:val="KopfzeileZchn"/>
    <w:uiPriority w:val="99"/>
    <w:unhideWhenUsed/>
    <w:rsid w:val="00FC6915"/>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C6915"/>
  </w:style>
  <w:style w:type="paragraph" w:styleId="Fuzeile">
    <w:name w:val="footer"/>
    <w:basedOn w:val="Standard"/>
    <w:link w:val="FuzeileZchn"/>
    <w:uiPriority w:val="99"/>
    <w:unhideWhenUsed/>
    <w:rsid w:val="00FC6915"/>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C6915"/>
  </w:style>
  <w:style w:type="character" w:styleId="NichtaufgelsteErwhnung">
    <w:name w:val="Unresolved Mention"/>
    <w:basedOn w:val="Absatz-Standardschriftart"/>
    <w:uiPriority w:val="99"/>
    <w:semiHidden/>
    <w:unhideWhenUsed/>
    <w:rsid w:val="008217D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37152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herdsoft.com/climate/widget/config.php?width=640&amp;height=420&amp;start_year=1950&amp;title=&amp;temp_axis=Temperature%2BAnomaly%2B%28C%29&amp;co2_axis=CO2%2BConcentration%2B%28ppm%29&amp;temp_rgb=b2b2b2&amp;co2_rgb=1786ec&amp;alias=2" TargetMode="External"/><Relationship Id="rId13" Type="http://schemas.openxmlformats.org/officeDocument/2006/relationships/hyperlink" Target="http://www.atmosfair.de" TargetMode="External"/><Relationship Id="rId18" Type="http://schemas.openxmlformats.org/officeDocument/2006/relationships/hyperlink" Target="https://www.adfc.de/" TargetMode="External"/><Relationship Id="rId3" Type="http://schemas.openxmlformats.org/officeDocument/2006/relationships/settings" Target="settings.xml"/><Relationship Id="rId7" Type="http://schemas.openxmlformats.org/officeDocument/2006/relationships/hyperlink" Target="https://data.giss.nasa.gov/gistemp/tabledata_v4/GLB.Ts+dSST.txt" TargetMode="External"/><Relationship Id="rId12" Type="http://schemas.openxmlformats.org/officeDocument/2006/relationships/hyperlink" Target="https://www.aphorismen.de/zitat/68795" TargetMode="External"/><Relationship Id="rId17" Type="http://schemas.openxmlformats.org/officeDocument/2006/relationships/hyperlink" Target="https://www.dat.de/co2/" TargetMode="External"/><Relationship Id="rId2" Type="http://schemas.openxmlformats.org/officeDocument/2006/relationships/styles" Target="styles.xml"/><Relationship Id="rId16" Type="http://schemas.openxmlformats.org/officeDocument/2006/relationships/hyperlink" Target="https://www.vcd.org/artikel/schont-geldbeutel-und-umwelt/"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aphorismen.de/autoren/person/3267/Jules+Sali%C3%A9ge" TargetMode="External"/><Relationship Id="rId5" Type="http://schemas.openxmlformats.org/officeDocument/2006/relationships/footnotes" Target="footnotes.xml"/><Relationship Id="rId15" Type="http://schemas.openxmlformats.org/officeDocument/2006/relationships/hyperlink" Target="https://www.dat.de/co2/" TargetMode="External"/><Relationship Id="rId10" Type="http://schemas.openxmlformats.org/officeDocument/2006/relationships/hyperlink" Target="https://www.umweltbundesamt.de/publikationen/die-stadt-fuer-morgen"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pik-potsdam.de/aktuelles/pressemitteilungen/meeresspiegelanstieg-zu-gross-zum-wegpumpen" TargetMode="External"/><Relationship Id="rId14" Type="http://schemas.openxmlformats.org/officeDocument/2006/relationships/hyperlink" Target="http://www.atmosfair.de"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15</Pages>
  <Words>3850</Words>
  <Characters>24255</Characters>
  <Application>Microsoft Office Word</Application>
  <DocSecurity>0</DocSecurity>
  <Lines>202</Lines>
  <Paragraphs>56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28049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Dieter Bareis</dc:creator>
  <cp:keywords/>
  <dc:description/>
  <cp:lastModifiedBy>Bareis, Herr</cp:lastModifiedBy>
  <cp:revision>2</cp:revision>
  <cp:lastPrinted>2022-06-29T20:20:00Z</cp:lastPrinted>
  <dcterms:created xsi:type="dcterms:W3CDTF">2026-07-27T20:59:00Z</dcterms:created>
  <dcterms:modified xsi:type="dcterms:W3CDTF">2026-07-27T20:59:00Z</dcterms:modified>
</cp:coreProperties>
</file>